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659" w:rsidRPr="00532659" w:rsidRDefault="00532659" w:rsidP="0053265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3265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2E53C69" wp14:editId="1F4B6210">
            <wp:extent cx="838800" cy="1116000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00" cy="11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2659" w:rsidRPr="00532659" w:rsidRDefault="00532659" w:rsidP="0053265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2659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</w:t>
      </w:r>
    </w:p>
    <w:p w:rsidR="00532659" w:rsidRPr="00532659" w:rsidRDefault="00532659" w:rsidP="0053265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2659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</w:t>
      </w:r>
    </w:p>
    <w:p w:rsidR="00532659" w:rsidRPr="00532659" w:rsidRDefault="00532659" w:rsidP="0053265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2659">
        <w:rPr>
          <w:rFonts w:ascii="Times New Roman" w:hAnsi="Times New Roman" w:cs="Times New Roman"/>
          <w:b/>
          <w:color w:val="000000"/>
          <w:sz w:val="28"/>
          <w:szCs w:val="28"/>
        </w:rPr>
        <w:t>ГОРОДСКОГО ОКРУГА ДЕБАЛЬЦЕВО</w:t>
      </w:r>
    </w:p>
    <w:p w:rsidR="00532659" w:rsidRPr="00532659" w:rsidRDefault="00532659" w:rsidP="0053265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2659">
        <w:rPr>
          <w:rFonts w:ascii="Times New Roman" w:hAnsi="Times New Roman" w:cs="Times New Roman"/>
          <w:b/>
          <w:color w:val="000000"/>
          <w:sz w:val="28"/>
          <w:szCs w:val="28"/>
        </w:rPr>
        <w:t>ДОНЕЦКОЙ НАРОДНОЙ РЕСПУБЛИКИ</w:t>
      </w:r>
    </w:p>
    <w:p w:rsidR="00063858" w:rsidRPr="00AF296B" w:rsidRDefault="00063858" w:rsidP="00532659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532659" w:rsidRPr="00532659" w:rsidRDefault="00532659" w:rsidP="0053265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2659">
        <w:rPr>
          <w:rFonts w:ascii="Times New Roman" w:hAnsi="Times New Roman" w:cs="Times New Roman"/>
          <w:b/>
          <w:color w:val="000000"/>
          <w:sz w:val="28"/>
          <w:szCs w:val="28"/>
        </w:rPr>
        <w:t>ПОСТАНОВЛЕНИЕ</w:t>
      </w:r>
    </w:p>
    <w:p w:rsidR="00532659" w:rsidRPr="00532659" w:rsidRDefault="00532659" w:rsidP="0053265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2659">
        <w:rPr>
          <w:rFonts w:ascii="Times New Roman" w:hAnsi="Times New Roman" w:cs="Times New Roman"/>
          <w:b/>
          <w:color w:val="000000"/>
          <w:sz w:val="28"/>
          <w:szCs w:val="28"/>
        </w:rPr>
        <w:t>от___________№__</w:t>
      </w:r>
      <w:r w:rsidR="00364E5D">
        <w:rPr>
          <w:rFonts w:ascii="Times New Roman" w:hAnsi="Times New Roman" w:cs="Times New Roman"/>
          <w:b/>
          <w:color w:val="000000"/>
          <w:sz w:val="28"/>
          <w:szCs w:val="28"/>
        </w:rPr>
        <w:t>_</w:t>
      </w:r>
      <w:r w:rsidRPr="00532659">
        <w:rPr>
          <w:rFonts w:ascii="Times New Roman" w:hAnsi="Times New Roman" w:cs="Times New Roman"/>
          <w:b/>
          <w:color w:val="000000"/>
          <w:sz w:val="28"/>
          <w:szCs w:val="28"/>
        </w:rPr>
        <w:t>__________</w:t>
      </w:r>
    </w:p>
    <w:p w:rsidR="00532659" w:rsidRPr="00AF296B" w:rsidRDefault="00532659" w:rsidP="00532659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063858" w:rsidRPr="00AF296B" w:rsidRDefault="00063858" w:rsidP="00532659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E81111" w:rsidRPr="00E81111" w:rsidRDefault="00E81111" w:rsidP="00E8111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811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Перечня муниципальных программ муниципального об</w:t>
      </w:r>
      <w:r w:rsidR="003114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разования городской округ Дебальцево</w:t>
      </w:r>
      <w:r w:rsidRPr="00E811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Донецкой Народной Республики на 2026-2028 годы</w:t>
      </w:r>
    </w:p>
    <w:p w:rsidR="00532659" w:rsidRPr="00AF296B" w:rsidRDefault="00532659" w:rsidP="00532659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532659" w:rsidRPr="00532659" w:rsidRDefault="00E81111" w:rsidP="0053265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111">
        <w:rPr>
          <w:rFonts w:ascii="Times New Roman" w:hAnsi="Times New Roman" w:cs="Times New Roman"/>
          <w:color w:val="000000"/>
          <w:sz w:val="28"/>
          <w:szCs w:val="28"/>
        </w:rPr>
        <w:t>В соответствии с Бюджетным кодексом Российской Федерации, статьей 16 Федерального закона от 06.10.2003 № 131-Ф</w:t>
      </w:r>
      <w:r w:rsidR="00F25803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E81111">
        <w:rPr>
          <w:rFonts w:ascii="Times New Roman" w:hAnsi="Times New Roman" w:cs="Times New Roman"/>
          <w:color w:val="000000"/>
          <w:sz w:val="28"/>
          <w:szCs w:val="28"/>
        </w:rPr>
        <w:t xml:space="preserve"> «Об общих принципах </w:t>
      </w:r>
      <w:proofErr w:type="gramStart"/>
      <w:r w:rsidRPr="00E81111">
        <w:rPr>
          <w:rFonts w:ascii="Times New Roman" w:hAnsi="Times New Roman" w:cs="Times New Roman"/>
          <w:color w:val="000000"/>
          <w:sz w:val="28"/>
          <w:szCs w:val="28"/>
        </w:rPr>
        <w:t>организации местного самоуправления в Российской Федерации», Федеральным законом от 20.03.2025 № ЗЗ-ФЗ «Об общих принципах организации местного самоуправления в е</w:t>
      </w:r>
      <w:r w:rsidR="00683B07">
        <w:rPr>
          <w:rFonts w:ascii="Times New Roman" w:hAnsi="Times New Roman" w:cs="Times New Roman"/>
          <w:color w:val="000000"/>
          <w:sz w:val="28"/>
          <w:szCs w:val="28"/>
        </w:rPr>
        <w:t>диной системе публичной власти»,</w:t>
      </w:r>
      <w:r w:rsidRPr="00E8111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 от 28.06.2014 № 172-ФЗ «О стратегическом планировании в Российской Федерации», Законом Донецкой Народной Республики </w:t>
      </w:r>
      <w:r w:rsidR="008C3D89">
        <w:rPr>
          <w:rFonts w:ascii="Times New Roman" w:hAnsi="Times New Roman" w:cs="Times New Roman"/>
          <w:color w:val="000000"/>
          <w:sz w:val="28"/>
          <w:szCs w:val="28"/>
        </w:rPr>
        <w:t>от 27.01.2023 № 431-I</w:t>
      </w:r>
      <w:r w:rsidR="008C3D8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E81111">
        <w:rPr>
          <w:rFonts w:ascii="Times New Roman" w:hAnsi="Times New Roman" w:cs="Times New Roman"/>
          <w:color w:val="000000"/>
          <w:sz w:val="28"/>
          <w:szCs w:val="28"/>
        </w:rPr>
        <w:t>HC «О стратегическом планировании в Донецкой Народной Республике», Положением о стратегическом планировании в муниципальном об</w:t>
      </w:r>
      <w:r w:rsidR="00F25803">
        <w:rPr>
          <w:rFonts w:ascii="Times New Roman" w:hAnsi="Times New Roman" w:cs="Times New Roman"/>
          <w:color w:val="000000"/>
          <w:sz w:val="28"/>
          <w:szCs w:val="28"/>
        </w:rPr>
        <w:t>разовании городской округ Дебальцево</w:t>
      </w:r>
      <w:r w:rsidRPr="00E81111">
        <w:rPr>
          <w:rFonts w:ascii="Times New Roman" w:hAnsi="Times New Roman" w:cs="Times New Roman"/>
          <w:color w:val="000000"/>
          <w:sz w:val="28"/>
          <w:szCs w:val="28"/>
        </w:rPr>
        <w:t xml:space="preserve"> Донецкой Народной Республики, утвержденным постановлением </w:t>
      </w:r>
      <w:r w:rsidR="00B54E3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81111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городского округа Дебальцево Донецкой Народной Республики от 21.07.2025 № 312-п, Порядком </w:t>
      </w:r>
      <w:r w:rsidR="009F0428" w:rsidRPr="009F0428">
        <w:rPr>
          <w:rFonts w:ascii="Times New Roman" w:hAnsi="Times New Roman" w:cs="Times New Roman"/>
          <w:color w:val="000000"/>
          <w:sz w:val="28"/>
          <w:szCs w:val="28"/>
        </w:rPr>
        <w:t>разработки, реализации и оценки эффективности муниципальных программ муниципального образования городского округа Дебальцево</w:t>
      </w:r>
      <w:r w:rsidR="009F0428" w:rsidRPr="009F0428">
        <w:t xml:space="preserve"> </w:t>
      </w:r>
      <w:r w:rsidR="009F0428" w:rsidRPr="009F0428">
        <w:rPr>
          <w:rFonts w:ascii="Times New Roman" w:hAnsi="Times New Roman" w:cs="Times New Roman"/>
          <w:color w:val="000000"/>
          <w:sz w:val="28"/>
          <w:szCs w:val="28"/>
        </w:rPr>
        <w:t>Донецкой Народной Республики</w:t>
      </w:r>
      <w:r w:rsidRPr="00E81111">
        <w:rPr>
          <w:rFonts w:ascii="Times New Roman" w:hAnsi="Times New Roman" w:cs="Times New Roman"/>
          <w:color w:val="000000"/>
          <w:sz w:val="28"/>
          <w:szCs w:val="28"/>
        </w:rPr>
        <w:t xml:space="preserve">, утвержденным постановлением </w:t>
      </w:r>
      <w:r w:rsidR="009F042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81111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городского округа </w:t>
      </w:r>
      <w:r w:rsidR="009F0428">
        <w:rPr>
          <w:rFonts w:ascii="Times New Roman" w:hAnsi="Times New Roman" w:cs="Times New Roman"/>
          <w:color w:val="000000"/>
          <w:sz w:val="28"/>
          <w:szCs w:val="28"/>
        </w:rPr>
        <w:t>Дебальцево</w:t>
      </w:r>
      <w:r w:rsidRPr="00E81111">
        <w:rPr>
          <w:rFonts w:ascii="Times New Roman" w:hAnsi="Times New Roman" w:cs="Times New Roman"/>
          <w:color w:val="000000"/>
          <w:sz w:val="28"/>
          <w:szCs w:val="28"/>
        </w:rPr>
        <w:t xml:space="preserve"> Донецкой Народной Республики от </w:t>
      </w:r>
      <w:r w:rsidR="0001728C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9F0428" w:rsidRPr="009F042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1728C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9F0428" w:rsidRPr="009F0428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01728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F0428" w:rsidRPr="009F0428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01728C">
        <w:rPr>
          <w:rFonts w:ascii="Times New Roman" w:hAnsi="Times New Roman" w:cs="Times New Roman"/>
          <w:color w:val="000000"/>
          <w:sz w:val="28"/>
          <w:szCs w:val="28"/>
        </w:rPr>
        <w:t>542-п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32659" w:rsidRPr="00532659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</w:t>
      </w:r>
      <w:r w:rsidR="00532659" w:rsidRPr="00532659">
        <w:rPr>
          <w:rFonts w:ascii="Times New Roman" w:hAnsi="Times New Roman"/>
          <w:bCs/>
          <w:color w:val="000000"/>
          <w:sz w:val="28"/>
          <w:szCs w:val="28"/>
        </w:rPr>
        <w:t>Уставом муниципального</w:t>
      </w:r>
      <w:proofErr w:type="gramEnd"/>
      <w:r w:rsidR="00532659" w:rsidRPr="0053265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532659" w:rsidRPr="00532659">
        <w:rPr>
          <w:rFonts w:ascii="Times New Roman" w:hAnsi="Times New Roman"/>
          <w:bCs/>
          <w:color w:val="000000"/>
          <w:sz w:val="28"/>
          <w:szCs w:val="28"/>
        </w:rPr>
        <w:t>образования городской округ Дебальцево Донецкой Народной Республики, принятым решением Дебальцевского городского совета</w:t>
      </w:r>
      <w:r w:rsidR="0093704D">
        <w:rPr>
          <w:rFonts w:ascii="Times New Roman" w:hAnsi="Times New Roman"/>
          <w:bCs/>
          <w:color w:val="000000"/>
          <w:sz w:val="28"/>
          <w:szCs w:val="28"/>
        </w:rPr>
        <w:t xml:space="preserve"> Донецкой Народн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ой Республики </w:t>
      </w:r>
      <w:r w:rsidR="00532659" w:rsidRPr="00532659">
        <w:rPr>
          <w:rFonts w:ascii="Times New Roman" w:hAnsi="Times New Roman"/>
          <w:bCs/>
          <w:color w:val="000000"/>
          <w:sz w:val="28"/>
          <w:szCs w:val="28"/>
        </w:rPr>
        <w:t xml:space="preserve">от 25.10.2023 № 1/5-1 (с изменениями), Положением об администрации городского округа Дебальцево Донецкой Народной Республики, утвержденным решением Дебальцевского городского совета Донецкой Народной Республики от </w:t>
      </w:r>
      <w:r w:rsidR="00B54E3D">
        <w:rPr>
          <w:rFonts w:ascii="Times New Roman" w:hAnsi="Times New Roman"/>
          <w:bCs/>
          <w:color w:val="000000"/>
          <w:sz w:val="28"/>
          <w:szCs w:val="28"/>
        </w:rPr>
        <w:t>23</w:t>
      </w:r>
      <w:r w:rsidR="00532659" w:rsidRPr="00532659">
        <w:rPr>
          <w:rFonts w:ascii="Times New Roman" w:hAnsi="Times New Roman"/>
          <w:bCs/>
          <w:color w:val="000000"/>
          <w:sz w:val="28"/>
          <w:szCs w:val="28"/>
        </w:rPr>
        <w:t>.1</w:t>
      </w:r>
      <w:r w:rsidR="00B54E3D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532659" w:rsidRPr="00532659">
        <w:rPr>
          <w:rFonts w:ascii="Times New Roman" w:hAnsi="Times New Roman"/>
          <w:bCs/>
          <w:color w:val="000000"/>
          <w:sz w:val="28"/>
          <w:szCs w:val="28"/>
        </w:rPr>
        <w:t>.202</w:t>
      </w:r>
      <w:r w:rsidR="00B54E3D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532659" w:rsidRPr="00532659">
        <w:rPr>
          <w:rFonts w:ascii="Times New Roman" w:hAnsi="Times New Roman"/>
          <w:bCs/>
          <w:color w:val="000000"/>
          <w:sz w:val="28"/>
          <w:szCs w:val="28"/>
        </w:rPr>
        <w:t xml:space="preserve"> № </w:t>
      </w:r>
      <w:r w:rsidR="00B54E3D">
        <w:rPr>
          <w:rFonts w:ascii="Times New Roman" w:hAnsi="Times New Roman"/>
          <w:bCs/>
          <w:color w:val="000000"/>
          <w:sz w:val="28"/>
          <w:szCs w:val="28"/>
          <w:lang w:val="en-US"/>
        </w:rPr>
        <w:t>I</w:t>
      </w:r>
      <w:r w:rsidR="00532659" w:rsidRPr="00532659">
        <w:rPr>
          <w:rFonts w:ascii="Times New Roman" w:hAnsi="Times New Roman"/>
          <w:bCs/>
          <w:color w:val="000000"/>
          <w:sz w:val="28"/>
          <w:szCs w:val="28"/>
        </w:rPr>
        <w:t>/</w:t>
      </w:r>
      <w:r w:rsidR="00B54E3D">
        <w:rPr>
          <w:rFonts w:ascii="Times New Roman" w:hAnsi="Times New Roman"/>
          <w:bCs/>
          <w:color w:val="000000"/>
          <w:sz w:val="28"/>
          <w:szCs w:val="28"/>
        </w:rPr>
        <w:t>62</w:t>
      </w:r>
      <w:r w:rsidR="00532659" w:rsidRPr="00532659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B54E3D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532659" w:rsidRPr="00532659">
        <w:rPr>
          <w:rFonts w:ascii="Times New Roman" w:hAnsi="Times New Roman"/>
          <w:bCs/>
          <w:color w:val="000000"/>
          <w:sz w:val="28"/>
          <w:szCs w:val="28"/>
        </w:rPr>
        <w:t>, администрация городского округа Дебальцево Донецкой Народной Республики</w:t>
      </w:r>
      <w:proofErr w:type="gramEnd"/>
    </w:p>
    <w:p w:rsidR="00532659" w:rsidRPr="00AF296B" w:rsidRDefault="00532659" w:rsidP="00532659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532659" w:rsidRDefault="00532659" w:rsidP="0053265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4E5D">
        <w:rPr>
          <w:rFonts w:ascii="Times New Roman" w:hAnsi="Times New Roman" w:cs="Times New Roman"/>
          <w:b/>
          <w:color w:val="000000"/>
          <w:sz w:val="28"/>
          <w:szCs w:val="28"/>
        </w:rPr>
        <w:t>ПОСТАНОВЛЯЕТ:</w:t>
      </w:r>
    </w:p>
    <w:p w:rsidR="00A355F8" w:rsidRPr="00AF296B" w:rsidRDefault="00A355F8" w:rsidP="00532659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AF296B" w:rsidRDefault="00AF296B" w:rsidP="00AF296B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296B">
        <w:rPr>
          <w:rFonts w:ascii="Times New Roman" w:hAnsi="Times New Roman" w:cs="Times New Roman"/>
          <w:color w:val="000000"/>
          <w:sz w:val="28"/>
          <w:szCs w:val="28"/>
        </w:rPr>
        <w:t>Утвердить Перечень муниципальных программ муниципального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296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образования городской округ </w:t>
      </w:r>
      <w:r>
        <w:rPr>
          <w:rFonts w:ascii="Times New Roman" w:hAnsi="Times New Roman" w:cs="Times New Roman"/>
          <w:color w:val="000000"/>
          <w:sz w:val="28"/>
          <w:szCs w:val="28"/>
        </w:rPr>
        <w:t>Дебальцево</w:t>
      </w:r>
      <w:r w:rsidRPr="00AF296B">
        <w:rPr>
          <w:rFonts w:ascii="Times New Roman" w:hAnsi="Times New Roman" w:cs="Times New Roman"/>
          <w:color w:val="000000"/>
          <w:sz w:val="28"/>
          <w:szCs w:val="28"/>
        </w:rPr>
        <w:t xml:space="preserve"> Донецкой Народной Республики на 2026-2028 годы согласно приложению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(прилагается)</w:t>
      </w:r>
      <w:r w:rsidRPr="00AF296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F296B" w:rsidRPr="00AF296B" w:rsidRDefault="00AF296B" w:rsidP="00AF296B">
      <w:pPr>
        <w:pStyle w:val="a9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54E3D" w:rsidRDefault="00B54E3D" w:rsidP="00B54E3D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54E3D">
        <w:rPr>
          <w:rFonts w:ascii="Times New Roman" w:hAnsi="Times New Roman" w:cs="Times New Roman"/>
          <w:bCs/>
          <w:color w:val="000000"/>
          <w:sz w:val="28"/>
          <w:szCs w:val="28"/>
        </w:rPr>
        <w:t>Настоящее постановление подлежит официальному опубликованию в сетевом издании Государственная информационная система нормативных правовых актов Донецкой Народной Республики gisnpa-dnr.ru и размещению на официальном сайте муниципального образования городской округ Дебальцево Донецкой Народной Республики debaltsevo.gosuslugi.ru.</w:t>
      </w:r>
    </w:p>
    <w:p w:rsidR="00B54E3D" w:rsidRPr="00B54E3D" w:rsidRDefault="00B54E3D" w:rsidP="00B54E3D">
      <w:pPr>
        <w:pStyle w:val="a9"/>
        <w:ind w:left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54E3D" w:rsidRPr="00B54E3D" w:rsidRDefault="00B54E3D" w:rsidP="00B54E3D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54E3D">
        <w:rPr>
          <w:rFonts w:ascii="Times New Roman" w:hAnsi="Times New Roman" w:cs="Times New Roman"/>
          <w:bCs/>
          <w:color w:val="000000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AF296B" w:rsidRPr="00AF296B" w:rsidRDefault="00AF296B" w:rsidP="00AF296B">
      <w:pPr>
        <w:pStyle w:val="a9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4C2E" w:rsidRPr="00AF296B" w:rsidRDefault="00532659" w:rsidP="002C4C2E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4C2E">
        <w:rPr>
          <w:rFonts w:ascii="Times New Roman" w:hAnsi="Times New Roman" w:cs="Times New Roman"/>
          <w:bCs/>
          <w:color w:val="000000"/>
          <w:sz w:val="28"/>
          <w:szCs w:val="28"/>
        </w:rPr>
        <w:t>Координацию исполнения настоящего постановления возложить на начальника отдела экономики, прогнозирования и проектной деятельности администрации городского округа Дебальцево Ерофееву О.А.</w:t>
      </w:r>
    </w:p>
    <w:p w:rsidR="00AF296B" w:rsidRPr="002C4C2E" w:rsidRDefault="00AF296B" w:rsidP="00AF296B">
      <w:pPr>
        <w:pStyle w:val="a9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2659" w:rsidRPr="002C4C2E" w:rsidRDefault="00532659" w:rsidP="002C4C2E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4C2E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по выполнению настоящего постановления </w:t>
      </w:r>
      <w:r w:rsidR="00B54E3D">
        <w:rPr>
          <w:rFonts w:ascii="Times New Roman" w:hAnsi="Times New Roman" w:cs="Times New Roman"/>
          <w:color w:val="000000"/>
          <w:sz w:val="28"/>
          <w:szCs w:val="28"/>
        </w:rPr>
        <w:t>оставляю за собой</w:t>
      </w:r>
      <w:r w:rsidR="0001728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32659" w:rsidRPr="00532659" w:rsidRDefault="00532659" w:rsidP="0053265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2659" w:rsidRPr="00532659" w:rsidRDefault="00532659" w:rsidP="0053265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54E3D" w:rsidRDefault="00B54E3D" w:rsidP="002C4C2E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Врип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Главы</w:t>
      </w:r>
    </w:p>
    <w:p w:rsidR="00532659" w:rsidRPr="00532659" w:rsidRDefault="00532659" w:rsidP="002C4C2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32659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Pr="00532659">
        <w:rPr>
          <w:rFonts w:ascii="Times New Roman" w:hAnsi="Times New Roman" w:cs="Times New Roman"/>
          <w:color w:val="000000"/>
          <w:sz w:val="28"/>
          <w:szCs w:val="28"/>
        </w:rPr>
        <w:br/>
        <w:t>городского округа Дебальцево</w:t>
      </w:r>
      <w:r w:rsidRPr="00532659">
        <w:rPr>
          <w:rFonts w:ascii="Times New Roman" w:hAnsi="Times New Roman" w:cs="Times New Roman"/>
          <w:color w:val="000000"/>
          <w:sz w:val="28"/>
          <w:szCs w:val="28"/>
        </w:rPr>
        <w:br/>
        <w:t>Донецкой Народной Респуб</w:t>
      </w:r>
      <w:r w:rsidR="0001728C">
        <w:rPr>
          <w:rFonts w:ascii="Times New Roman" w:hAnsi="Times New Roman" w:cs="Times New Roman"/>
          <w:color w:val="000000"/>
          <w:sz w:val="28"/>
          <w:szCs w:val="28"/>
        </w:rPr>
        <w:t>лики</w:t>
      </w:r>
      <w:r w:rsidR="002C4C2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C4C2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C4C2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C4C2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C4C2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C4C2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54E3D">
        <w:rPr>
          <w:rFonts w:ascii="Times New Roman" w:hAnsi="Times New Roman" w:cs="Times New Roman"/>
          <w:color w:val="000000"/>
          <w:sz w:val="28"/>
          <w:szCs w:val="28"/>
        </w:rPr>
        <w:t xml:space="preserve">М.В. </w:t>
      </w:r>
      <w:proofErr w:type="spellStart"/>
      <w:r w:rsidR="00B54E3D">
        <w:rPr>
          <w:rFonts w:ascii="Times New Roman" w:hAnsi="Times New Roman" w:cs="Times New Roman"/>
          <w:color w:val="000000"/>
          <w:sz w:val="28"/>
          <w:szCs w:val="28"/>
        </w:rPr>
        <w:t>Вельма</w:t>
      </w:r>
      <w:proofErr w:type="spellEnd"/>
    </w:p>
    <w:p w:rsidR="00532659" w:rsidRPr="00532659" w:rsidRDefault="00532659" w:rsidP="0053265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2659" w:rsidRPr="00532659" w:rsidRDefault="00532659" w:rsidP="00532659">
      <w:pPr>
        <w:ind w:left="9912"/>
        <w:rPr>
          <w:rFonts w:ascii="Times New Roman" w:hAnsi="Times New Roman" w:cs="Times New Roman"/>
          <w:color w:val="000000"/>
          <w:sz w:val="28"/>
          <w:szCs w:val="28"/>
        </w:rPr>
      </w:pPr>
    </w:p>
    <w:p w:rsidR="004510DA" w:rsidRDefault="004510DA" w:rsidP="004510D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510DA" w:rsidRDefault="004510DA" w:rsidP="004510D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510DA" w:rsidRDefault="004510DA" w:rsidP="004510D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510DA" w:rsidRDefault="004510DA" w:rsidP="004510D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510DA" w:rsidRDefault="004510DA" w:rsidP="004510D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510DA" w:rsidRDefault="004510DA" w:rsidP="004510D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510DA" w:rsidRDefault="004510DA" w:rsidP="004510D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510DA" w:rsidRDefault="004510DA" w:rsidP="004510D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510DA" w:rsidRDefault="004510DA" w:rsidP="004510D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510DA" w:rsidRDefault="004510DA" w:rsidP="004510D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510DA" w:rsidRDefault="004510DA" w:rsidP="004510D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C4C2E" w:rsidRDefault="002C4C2E" w:rsidP="00DF69E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C4C2E" w:rsidRDefault="002C4C2E" w:rsidP="00DF69E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F69E3" w:rsidRDefault="00DF69E3" w:rsidP="00DF69E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F69E3" w:rsidRDefault="00DF69E3" w:rsidP="00DF69E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F69E3" w:rsidRDefault="00DF69E3" w:rsidP="00DF69E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F69E3" w:rsidRDefault="00DF69E3" w:rsidP="00DF69E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F69E3" w:rsidRDefault="00DF69E3" w:rsidP="00DF69E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F69E3" w:rsidRDefault="00DF69E3" w:rsidP="00DF69E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82352" w:rsidRDefault="00C82352" w:rsidP="004510DA">
      <w:pPr>
        <w:ind w:left="4956"/>
        <w:rPr>
          <w:rFonts w:ascii="Times New Roman" w:hAnsi="Times New Roman" w:cs="Times New Roman"/>
          <w:color w:val="000000"/>
          <w:sz w:val="28"/>
          <w:szCs w:val="28"/>
        </w:rPr>
        <w:sectPr w:rsidR="00C82352" w:rsidSect="00063858">
          <w:headerReference w:type="even" r:id="rId9"/>
          <w:headerReference w:type="default" r:id="rId10"/>
          <w:headerReference w:type="first" r:id="rId11"/>
          <w:pgSz w:w="11907" w:h="16840" w:code="9"/>
          <w:pgMar w:top="1134" w:right="567" w:bottom="1134" w:left="1701" w:header="284" w:footer="6" w:gutter="0"/>
          <w:pgNumType w:start="1"/>
          <w:cols w:space="720"/>
          <w:noEndnote/>
          <w:titlePg/>
          <w:docGrid w:linePitch="360"/>
        </w:sectPr>
      </w:pPr>
    </w:p>
    <w:p w:rsidR="00532659" w:rsidRPr="00532659" w:rsidRDefault="00532659" w:rsidP="004510DA">
      <w:pPr>
        <w:ind w:left="4956"/>
        <w:rPr>
          <w:rFonts w:ascii="Times New Roman" w:hAnsi="Times New Roman" w:cs="Times New Roman"/>
          <w:color w:val="000000"/>
          <w:sz w:val="28"/>
          <w:szCs w:val="28"/>
        </w:rPr>
      </w:pPr>
      <w:r w:rsidRPr="0053265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:rsidR="00532659" w:rsidRPr="00532659" w:rsidRDefault="00532659" w:rsidP="004510DA">
      <w:pPr>
        <w:ind w:left="4956"/>
        <w:rPr>
          <w:rFonts w:ascii="Times New Roman" w:hAnsi="Times New Roman" w:cs="Times New Roman"/>
          <w:color w:val="000000"/>
          <w:sz w:val="28"/>
          <w:szCs w:val="28"/>
        </w:rPr>
      </w:pPr>
      <w:r w:rsidRPr="00532659">
        <w:rPr>
          <w:rFonts w:ascii="Times New Roman" w:hAnsi="Times New Roman" w:cs="Times New Roman"/>
          <w:color w:val="000000"/>
          <w:sz w:val="28"/>
          <w:szCs w:val="28"/>
        </w:rPr>
        <w:t xml:space="preserve">к постановлению администрации </w:t>
      </w:r>
    </w:p>
    <w:p w:rsidR="00532659" w:rsidRPr="00532659" w:rsidRDefault="00532659" w:rsidP="004510DA">
      <w:pPr>
        <w:ind w:left="4956"/>
        <w:rPr>
          <w:rFonts w:ascii="Times New Roman" w:hAnsi="Times New Roman" w:cs="Times New Roman"/>
          <w:color w:val="000000"/>
          <w:sz w:val="28"/>
          <w:szCs w:val="28"/>
        </w:rPr>
      </w:pPr>
      <w:r w:rsidRPr="00532659">
        <w:rPr>
          <w:rFonts w:ascii="Times New Roman" w:hAnsi="Times New Roman" w:cs="Times New Roman"/>
          <w:color w:val="000000"/>
          <w:sz w:val="28"/>
          <w:szCs w:val="28"/>
        </w:rPr>
        <w:t>городского округа Дебальцево</w:t>
      </w:r>
    </w:p>
    <w:p w:rsidR="00532659" w:rsidRPr="00532659" w:rsidRDefault="00532659" w:rsidP="004510DA">
      <w:pPr>
        <w:ind w:left="4956"/>
        <w:rPr>
          <w:rFonts w:ascii="Times New Roman" w:hAnsi="Times New Roman" w:cs="Times New Roman"/>
          <w:color w:val="000000"/>
          <w:sz w:val="28"/>
          <w:szCs w:val="28"/>
        </w:rPr>
      </w:pPr>
      <w:r w:rsidRPr="00532659">
        <w:rPr>
          <w:rFonts w:ascii="Times New Roman" w:hAnsi="Times New Roman" w:cs="Times New Roman"/>
          <w:color w:val="000000"/>
          <w:sz w:val="28"/>
          <w:szCs w:val="28"/>
        </w:rPr>
        <w:t xml:space="preserve">Донецкой Народной Республики </w:t>
      </w:r>
    </w:p>
    <w:p w:rsidR="00532659" w:rsidRPr="00532659" w:rsidRDefault="00364E5D" w:rsidP="004510DA">
      <w:pPr>
        <w:ind w:left="495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___________№_____________</w:t>
      </w:r>
    </w:p>
    <w:p w:rsidR="00532659" w:rsidRDefault="00532659" w:rsidP="0053265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E5ADA" w:rsidRDefault="007E5ADA" w:rsidP="001C7FD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7FDA" w:rsidRPr="001C7FDA" w:rsidRDefault="001C7FDA" w:rsidP="001C7FD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C7F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</w:t>
      </w:r>
    </w:p>
    <w:p w:rsidR="001C7FDA" w:rsidRPr="001C7FDA" w:rsidRDefault="001C7FDA" w:rsidP="001C7FD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C7F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муниципальных программ муниципального образования городской округ </w:t>
      </w:r>
      <w:r w:rsidR="007E5A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Дебальцево</w:t>
      </w:r>
      <w:r w:rsidRPr="001C7F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Донецкой Народной Республики на 2026-2028 годы</w:t>
      </w:r>
    </w:p>
    <w:p w:rsidR="001C7FDA" w:rsidRPr="001C7FDA" w:rsidRDefault="001C7FDA" w:rsidP="001C7FDA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Overlap w:val="never"/>
        <w:tblW w:w="10217" w:type="dxa"/>
        <w:tblInd w:w="-51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2"/>
        <w:gridCol w:w="4146"/>
        <w:gridCol w:w="3999"/>
        <w:gridCol w:w="1480"/>
      </w:tblGrid>
      <w:tr w:rsidR="00B93D16" w:rsidRPr="001C7FDA" w:rsidTr="00EC49CB">
        <w:trPr>
          <w:trHeight w:hRule="exact" w:val="1141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4533" w:rsidRPr="00EC49CB" w:rsidRDefault="00F24533" w:rsidP="007075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49CB"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F24533" w:rsidRPr="00EC49CB" w:rsidRDefault="00F24533" w:rsidP="007075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C49CB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EC49CB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  <w:p w:rsidR="00F24533" w:rsidRPr="00EC49CB" w:rsidRDefault="00F24533" w:rsidP="007075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533" w:rsidRPr="00EC49CB" w:rsidRDefault="00F24533" w:rsidP="007075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49CB">
              <w:rPr>
                <w:rFonts w:ascii="Times New Roman" w:hAnsi="Times New Roman" w:cs="Times New Roman"/>
                <w:bCs/>
                <w:color w:val="000000"/>
              </w:rPr>
              <w:t>Наименование муниципальной программы</w:t>
            </w:r>
            <w:r w:rsidR="00544DB3" w:rsidRPr="00EC49CB">
              <w:rPr>
                <w:rFonts w:ascii="Times New Roman" w:hAnsi="Times New Roman" w:cs="Times New Roman"/>
                <w:bCs/>
                <w:color w:val="000000"/>
              </w:rPr>
              <w:t xml:space="preserve"> (подпрограммы)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533" w:rsidRPr="00EC49CB" w:rsidRDefault="00F24533" w:rsidP="007075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49CB">
              <w:rPr>
                <w:rFonts w:ascii="Times New Roman" w:hAnsi="Times New Roman" w:cs="Times New Roman"/>
                <w:bCs/>
                <w:color w:val="000000"/>
              </w:rPr>
              <w:t>Ответственный исполнитель муниципальной программы</w:t>
            </w:r>
            <w:r w:rsidR="00EC49CB" w:rsidRPr="00EC49CB">
              <w:rPr>
                <w:rFonts w:ascii="Times New Roman" w:hAnsi="Times New Roman" w:cs="Times New Roman"/>
                <w:bCs/>
                <w:color w:val="000000"/>
              </w:rPr>
              <w:t xml:space="preserve"> (подпрограммы)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52E" w:rsidRPr="00EC49CB" w:rsidRDefault="0070752E" w:rsidP="007075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C49CB">
              <w:rPr>
                <w:rFonts w:ascii="Times New Roman" w:hAnsi="Times New Roman" w:cs="Times New Roman"/>
                <w:bCs/>
                <w:color w:val="000000"/>
              </w:rPr>
              <w:t>Срок</w:t>
            </w:r>
          </w:p>
          <w:p w:rsidR="0070752E" w:rsidRPr="00EC49CB" w:rsidRDefault="0070752E" w:rsidP="007075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C49CB">
              <w:rPr>
                <w:rFonts w:ascii="Times New Roman" w:hAnsi="Times New Roman" w:cs="Times New Roman"/>
                <w:bCs/>
                <w:color w:val="000000"/>
              </w:rPr>
              <w:t>реализации</w:t>
            </w:r>
          </w:p>
          <w:p w:rsidR="0070752E" w:rsidRPr="00EC49CB" w:rsidRDefault="0070752E" w:rsidP="007075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C49CB">
              <w:rPr>
                <w:rFonts w:ascii="Times New Roman" w:hAnsi="Times New Roman" w:cs="Times New Roman"/>
                <w:bCs/>
                <w:color w:val="000000"/>
              </w:rPr>
              <w:t>муниципальной</w:t>
            </w:r>
          </w:p>
          <w:p w:rsidR="00F24533" w:rsidRPr="00EC49CB" w:rsidRDefault="0070752E" w:rsidP="007075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C49CB">
              <w:rPr>
                <w:rFonts w:ascii="Times New Roman" w:hAnsi="Times New Roman" w:cs="Times New Roman"/>
                <w:bCs/>
                <w:color w:val="000000"/>
              </w:rPr>
              <w:t>программы</w:t>
            </w:r>
          </w:p>
        </w:tc>
      </w:tr>
      <w:tr w:rsidR="00B93D16" w:rsidRPr="001C7FDA" w:rsidTr="00EC49CB">
        <w:trPr>
          <w:trHeight w:hRule="exact" w:val="439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533" w:rsidRPr="00EC49CB" w:rsidRDefault="00F24533" w:rsidP="007075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49C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533" w:rsidRPr="00EC49CB" w:rsidRDefault="00F24533" w:rsidP="007075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49CB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533" w:rsidRPr="00EC49CB" w:rsidRDefault="00F24533" w:rsidP="0070752E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49CB">
              <w:rPr>
                <w:rFonts w:ascii="Times New Roman" w:hAnsi="Times New Roman" w:cs="Times New Roman"/>
                <w:iCs/>
                <w:color w:val="000000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533" w:rsidRPr="00EC49CB" w:rsidRDefault="0070752E" w:rsidP="0070752E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EC49CB">
              <w:rPr>
                <w:rFonts w:ascii="Times New Roman" w:hAnsi="Times New Roman" w:cs="Times New Roman"/>
                <w:iCs/>
                <w:color w:val="000000"/>
              </w:rPr>
              <w:t>4</w:t>
            </w:r>
          </w:p>
        </w:tc>
      </w:tr>
      <w:tr w:rsidR="00FB37AA" w:rsidRPr="001C7FDA" w:rsidTr="00EC49CB">
        <w:trPr>
          <w:trHeight w:hRule="exact" w:val="2676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0" w:name="_GoBack" w:colFirst="0" w:colLast="0"/>
            <w:r w:rsidRPr="00B93D1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262">
              <w:rPr>
                <w:rFonts w:ascii="Times New Roman" w:hAnsi="Times New Roman" w:cs="Times New Roman"/>
                <w:color w:val="000000"/>
              </w:rPr>
              <w:t>Муниципальная программа «Развитие физической культуры, спорта и туризма на территории муниципального образования городской округ Дебальцево</w:t>
            </w:r>
          </w:p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262">
              <w:rPr>
                <w:rFonts w:ascii="Times New Roman" w:hAnsi="Times New Roman" w:cs="Times New Roman"/>
                <w:color w:val="000000"/>
              </w:rPr>
              <w:t>Донецкой Народной Республики на 2026-2028 годы»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ind w:left="-58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262">
              <w:rPr>
                <w:rFonts w:ascii="Times New Roman" w:hAnsi="Times New Roman" w:cs="Times New Roman"/>
                <w:color w:val="000000"/>
              </w:rPr>
              <w:t>Отдел физической культуры, спорта и туризма администрации городского округа Дебальцево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262">
              <w:rPr>
                <w:rFonts w:ascii="Times New Roman" w:hAnsi="Times New Roman" w:cs="Times New Roman"/>
                <w:color w:val="000000"/>
              </w:rPr>
              <w:t>2026-2028 годы</w:t>
            </w:r>
          </w:p>
        </w:tc>
      </w:tr>
      <w:bookmarkEnd w:id="0"/>
      <w:tr w:rsidR="00FB37AA" w:rsidRPr="001C7FDA" w:rsidTr="00EC49CB">
        <w:trPr>
          <w:cantSplit/>
          <w:trHeight w:hRule="exact" w:val="3074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D1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262">
              <w:rPr>
                <w:rFonts w:ascii="Times New Roman" w:hAnsi="Times New Roman" w:cs="Times New Roman"/>
                <w:color w:val="000000"/>
              </w:rPr>
              <w:t>Муниципальная программа «Формирование современной городской среды на территории муниципального образования городского округа Дебальцево Донецкой Народной Республики на 2025-2030 года»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262">
              <w:rPr>
                <w:rFonts w:ascii="Times New Roman" w:hAnsi="Times New Roman" w:cs="Times New Roman"/>
                <w:color w:val="000000"/>
              </w:rPr>
              <w:t>Управление жилищно-коммунального хозяйства администрации городского округа Дебальцево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tabs>
                <w:tab w:val="left" w:pos="1078"/>
                <w:tab w:val="left" w:pos="2268"/>
                <w:tab w:val="left" w:pos="294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262">
              <w:rPr>
                <w:rFonts w:ascii="Times New Roman" w:hAnsi="Times New Roman" w:cs="Times New Roman"/>
                <w:color w:val="000000"/>
              </w:rPr>
              <w:t>2026-2030 годы</w:t>
            </w:r>
          </w:p>
        </w:tc>
      </w:tr>
      <w:tr w:rsidR="00FB37AA" w:rsidRPr="001C7FDA" w:rsidTr="00EC49CB">
        <w:trPr>
          <w:trHeight w:hRule="exact" w:val="307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D1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DB3">
              <w:rPr>
                <w:rFonts w:ascii="Times New Roman" w:hAnsi="Times New Roman" w:cs="Times New Roman"/>
                <w:color w:val="000000"/>
              </w:rPr>
              <w:t xml:space="preserve">Муниципальная программа </w:t>
            </w:r>
            <w:r w:rsidRPr="00B93D16">
              <w:rPr>
                <w:rFonts w:ascii="Times New Roman" w:hAnsi="Times New Roman" w:cs="Times New Roman"/>
                <w:color w:val="000000"/>
              </w:rPr>
              <w:t xml:space="preserve">«Развитие системы образования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 на территории </w:t>
            </w:r>
            <w:r w:rsidRPr="00B93D16">
              <w:rPr>
                <w:rFonts w:ascii="Times New Roman" w:hAnsi="Times New Roman" w:cs="Times New Roman"/>
                <w:color w:val="000000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color w:val="000000"/>
              </w:rPr>
              <w:t>образования городского</w:t>
            </w:r>
            <w:r w:rsidRPr="00B93D16">
              <w:rPr>
                <w:rFonts w:ascii="Times New Roman" w:hAnsi="Times New Roman" w:cs="Times New Roman"/>
                <w:color w:val="000000"/>
              </w:rPr>
              <w:t xml:space="preserve"> округ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B93D16">
              <w:rPr>
                <w:rFonts w:ascii="Times New Roman" w:hAnsi="Times New Roman" w:cs="Times New Roman"/>
                <w:color w:val="000000"/>
              </w:rPr>
              <w:t xml:space="preserve"> Дебальцево Донецкой Наро</w:t>
            </w:r>
            <w:r>
              <w:rPr>
                <w:rFonts w:ascii="Times New Roman" w:hAnsi="Times New Roman" w:cs="Times New Roman"/>
                <w:color w:val="000000"/>
              </w:rPr>
              <w:t>дной Республики на 2026-2028 годы</w:t>
            </w:r>
            <w:r w:rsidRPr="00B93D16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D16">
              <w:rPr>
                <w:rFonts w:ascii="Times New Roman" w:hAnsi="Times New Roman" w:cs="Times New Roman"/>
                <w:color w:val="000000"/>
              </w:rPr>
              <w:t>Отдел образования администрации городского округа Дебальцево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D16">
              <w:rPr>
                <w:rFonts w:ascii="Times New Roman" w:hAnsi="Times New Roman" w:cs="Times New Roman"/>
                <w:color w:val="000000"/>
              </w:rPr>
              <w:t>2026-2028 годы</w:t>
            </w:r>
          </w:p>
        </w:tc>
      </w:tr>
      <w:tr w:rsidR="00FB37AA" w:rsidRPr="001C7FDA" w:rsidTr="00EC49CB">
        <w:trPr>
          <w:trHeight w:hRule="exact" w:val="3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B37AA" w:rsidRPr="001C7FDA" w:rsidTr="00EC49CB">
        <w:trPr>
          <w:trHeight w:hRule="exact" w:val="299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DB3">
              <w:rPr>
                <w:rFonts w:ascii="Times New Roman" w:hAnsi="Times New Roman" w:cs="Times New Roman"/>
                <w:color w:val="000000"/>
              </w:rPr>
              <w:t xml:space="preserve">Муниципальная программа </w:t>
            </w:r>
            <w:r w:rsidRPr="00B93D16">
              <w:rPr>
                <w:rFonts w:ascii="Times New Roman" w:hAnsi="Times New Roman" w:cs="Times New Roman"/>
                <w:color w:val="000000"/>
              </w:rPr>
              <w:t>«Профилактика безнадзорности</w:t>
            </w:r>
          </w:p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D16">
              <w:rPr>
                <w:rFonts w:ascii="Times New Roman" w:hAnsi="Times New Roman" w:cs="Times New Roman"/>
                <w:color w:val="000000"/>
              </w:rPr>
              <w:t>и правонарушений несовершеннолетних</w:t>
            </w:r>
          </w:p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D16">
              <w:rPr>
                <w:rFonts w:ascii="Times New Roman" w:hAnsi="Times New Roman" w:cs="Times New Roman"/>
                <w:color w:val="000000"/>
              </w:rPr>
              <w:t>в муниципальном городском округе Дебальцево</w:t>
            </w:r>
          </w:p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D16">
              <w:rPr>
                <w:rFonts w:ascii="Times New Roman" w:hAnsi="Times New Roman" w:cs="Times New Roman"/>
                <w:color w:val="000000"/>
              </w:rPr>
              <w:t>Донецкой Народной Республики</w:t>
            </w:r>
          </w:p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D16">
              <w:rPr>
                <w:rFonts w:ascii="Times New Roman" w:hAnsi="Times New Roman" w:cs="Times New Roman"/>
                <w:color w:val="000000"/>
              </w:rPr>
              <w:t>на 2026</w:t>
            </w:r>
            <w:r>
              <w:rPr>
                <w:rFonts w:ascii="Times New Roman" w:hAnsi="Times New Roman" w:cs="Times New Roman"/>
                <w:color w:val="000000"/>
              </w:rPr>
              <w:t>-2028</w:t>
            </w:r>
            <w:r w:rsidRPr="00B93D16">
              <w:rPr>
                <w:rFonts w:ascii="Times New Roman" w:hAnsi="Times New Roman" w:cs="Times New Roman"/>
                <w:color w:val="000000"/>
              </w:rPr>
              <w:t xml:space="preserve"> годы»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D16">
              <w:rPr>
                <w:rFonts w:ascii="Times New Roman" w:hAnsi="Times New Roman" w:cs="Times New Roman"/>
                <w:color w:val="000000"/>
              </w:rPr>
              <w:t>Сектор обеспечения деятельности Комиссии по делам несовершеннолетних и защите их прав администрации городского округа Дебальцево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D16">
              <w:rPr>
                <w:rFonts w:ascii="Times New Roman" w:hAnsi="Times New Roman" w:cs="Times New Roman"/>
                <w:color w:val="000000"/>
              </w:rPr>
              <w:t>2026-20</w:t>
            </w:r>
            <w:r w:rsidRPr="00B93D16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  <w:r w:rsidRPr="00B93D16">
              <w:rPr>
                <w:rFonts w:ascii="Times New Roman" w:hAnsi="Times New Roman" w:cs="Times New Roman"/>
                <w:color w:val="000000"/>
              </w:rPr>
              <w:t xml:space="preserve"> годы</w:t>
            </w:r>
          </w:p>
        </w:tc>
      </w:tr>
      <w:tr w:rsidR="00FB37AA" w:rsidRPr="001C7FDA" w:rsidTr="00EC49CB">
        <w:trPr>
          <w:trHeight w:hRule="exact" w:val="1851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37AA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</w:rPr>
            </w:pPr>
            <w:r w:rsidRPr="00406262">
              <w:rPr>
                <w:rFonts w:ascii="Times New Roman" w:hAnsi="Times New Roman" w:cs="Times New Roman"/>
              </w:rPr>
              <w:t>Муниципальная подпрограмма «Профилактика правонарушений и преступлений несовершеннолетними и малолетними лицами на территории обслуживания городской округ Дебальцево на 2026-2028 годы»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</w:rPr>
            </w:pPr>
            <w:r w:rsidRPr="00406262">
              <w:rPr>
                <w:rFonts w:ascii="Times New Roman" w:hAnsi="Times New Roman" w:cs="Times New Roman"/>
              </w:rPr>
              <w:t>ОМВД России «Дебальцевский», Сектор обеспечения деятельности Комиссии по делам несовершеннолетних и защите их прав администрации городского округа Дебальцево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</w:rPr>
            </w:pPr>
            <w:r w:rsidRPr="00406262">
              <w:rPr>
                <w:rFonts w:ascii="Times New Roman" w:hAnsi="Times New Roman" w:cs="Times New Roman"/>
              </w:rPr>
              <w:t>2026-2028 годы</w:t>
            </w:r>
          </w:p>
        </w:tc>
      </w:tr>
      <w:tr w:rsidR="00FB37AA" w:rsidRPr="001C7FDA" w:rsidTr="00EC49CB">
        <w:trPr>
          <w:trHeight w:hRule="exact" w:val="213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262">
              <w:rPr>
                <w:rFonts w:ascii="Times New Roman" w:hAnsi="Times New Roman" w:cs="Times New Roman"/>
                <w:color w:val="000000"/>
              </w:rPr>
              <w:t>Муниципальная программа «Развитие культуры муниципального образования городского округа Дебальцево на 2026 - 2028 годы»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262">
              <w:rPr>
                <w:rFonts w:ascii="Times New Roman" w:hAnsi="Times New Roman" w:cs="Times New Roman"/>
                <w:color w:val="000000"/>
              </w:rPr>
              <w:t>Отдел культуры администрации городского округа Дебальцево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262">
              <w:rPr>
                <w:rFonts w:ascii="Times New Roman" w:hAnsi="Times New Roman" w:cs="Times New Roman"/>
                <w:color w:val="000000"/>
                <w:lang w:val="en-US"/>
              </w:rPr>
              <w:t xml:space="preserve">2026-2030 </w:t>
            </w:r>
            <w:r w:rsidRPr="00406262">
              <w:rPr>
                <w:rFonts w:ascii="Times New Roman" w:hAnsi="Times New Roman" w:cs="Times New Roman"/>
                <w:color w:val="000000"/>
              </w:rPr>
              <w:t>годы</w:t>
            </w:r>
          </w:p>
        </w:tc>
      </w:tr>
      <w:tr w:rsidR="00FB37AA" w:rsidRPr="001C7FDA" w:rsidTr="00EC49CB">
        <w:trPr>
          <w:trHeight w:hRule="exact" w:val="3141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262">
              <w:rPr>
                <w:rFonts w:ascii="Times New Roman" w:hAnsi="Times New Roman" w:cs="Times New Roman"/>
                <w:color w:val="000000"/>
              </w:rPr>
              <w:t>Муниципальная программа «Развитие молодежной политики на территории муниципального образования городского округа Дебальцево  Донецкой Народной Республики на 2026-2028 годы»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262">
              <w:rPr>
                <w:rFonts w:ascii="Times New Roman" w:hAnsi="Times New Roman" w:cs="Times New Roman"/>
                <w:color w:val="000000"/>
              </w:rPr>
              <w:t>Сектор по вопросам молодежной политики администрации городского округа Дебальцево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262">
              <w:rPr>
                <w:rFonts w:ascii="Times New Roman" w:hAnsi="Times New Roman" w:cs="Times New Roman"/>
                <w:color w:val="000000"/>
              </w:rPr>
              <w:t>2026-2028 годы</w:t>
            </w:r>
          </w:p>
        </w:tc>
      </w:tr>
      <w:tr w:rsidR="00FB37AA" w:rsidRPr="001C7FDA" w:rsidTr="00EC49CB">
        <w:trPr>
          <w:trHeight w:hRule="exact" w:val="226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262">
              <w:rPr>
                <w:rFonts w:ascii="Times New Roman" w:hAnsi="Times New Roman" w:cs="Times New Roman"/>
                <w:color w:val="000000"/>
              </w:rPr>
              <w:t>Муниципальная программа «Защита населения и территорий от чрезвычайных ситуаций различного характера,  обеспечение пожарной безопасности и безопасности людей на водных объектах, противодействие терроризму и профилактика правонарушений на территории городского округа Дебальцево на 2026-2028 годы»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262">
              <w:rPr>
                <w:rFonts w:ascii="Times New Roman" w:hAnsi="Times New Roman" w:cs="Times New Roman"/>
                <w:color w:val="000000"/>
              </w:rPr>
              <w:t>Отдел по вопросам гражданской обороны и чрезвычайных ситуаций администрации</w:t>
            </w:r>
            <w:r w:rsidRPr="00406262">
              <w:t xml:space="preserve"> </w:t>
            </w:r>
            <w:r w:rsidRPr="00406262">
              <w:rPr>
                <w:rFonts w:ascii="Times New Roman" w:hAnsi="Times New Roman" w:cs="Times New Roman"/>
                <w:color w:val="000000"/>
              </w:rPr>
              <w:t>городского округа Дебальцево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262">
              <w:rPr>
                <w:rFonts w:ascii="Times New Roman" w:hAnsi="Times New Roman" w:cs="Times New Roman"/>
                <w:color w:val="000000"/>
              </w:rPr>
              <w:t>2026-2028 годы</w:t>
            </w:r>
          </w:p>
        </w:tc>
      </w:tr>
      <w:tr w:rsidR="00FB37AA" w:rsidRPr="001C7FDA" w:rsidTr="00E44DF2">
        <w:trPr>
          <w:trHeight w:hRule="exact" w:val="2704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DB3">
              <w:rPr>
                <w:rFonts w:ascii="Times New Roman" w:hAnsi="Times New Roman" w:cs="Times New Roman"/>
                <w:color w:val="000000"/>
              </w:rPr>
              <w:t xml:space="preserve">Муниципальная программа </w:t>
            </w:r>
            <w:r w:rsidRPr="00B93D16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Обеспечение на территории городского округа Дебальцево устойчивого и эффективного функционирования объектов благоустройства, дорожного и жилищно-коммунального хозяйства</w:t>
            </w:r>
            <w:r w:rsidRPr="00B93D1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на 2026-2028 годы»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D16">
              <w:rPr>
                <w:rFonts w:ascii="Times New Roman" w:hAnsi="Times New Roman" w:cs="Times New Roman"/>
                <w:color w:val="000000"/>
              </w:rPr>
              <w:t>Управление жилищно-коммунального хозяйства администрации городского округа Дебальцево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D16">
              <w:rPr>
                <w:rFonts w:ascii="Times New Roman" w:hAnsi="Times New Roman" w:cs="Times New Roman"/>
                <w:color w:val="000000"/>
              </w:rPr>
              <w:t>2026-2028 годы</w:t>
            </w:r>
          </w:p>
        </w:tc>
      </w:tr>
      <w:tr w:rsidR="00FB37AA" w:rsidRPr="001C7FDA" w:rsidTr="00EC49CB">
        <w:trPr>
          <w:trHeight w:hRule="exact" w:val="313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37AA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8.1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</w:rPr>
            </w:pPr>
            <w:r w:rsidRPr="00406262">
              <w:rPr>
                <w:rFonts w:ascii="Times New Roman" w:hAnsi="Times New Roman" w:cs="Times New Roman"/>
              </w:rPr>
              <w:t>Муниципальная подпрограмма «Профилактика преступлений и правонарушений на территории обслуживания городской округ Дебальцево на 2026-2028 годы»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</w:rPr>
            </w:pPr>
            <w:r w:rsidRPr="00406262">
              <w:rPr>
                <w:rFonts w:ascii="Times New Roman" w:hAnsi="Times New Roman" w:cs="Times New Roman"/>
              </w:rPr>
              <w:t>ОМВД России «Дебальцевский», Управление жилищно-коммунального хозяйства администрации городского округа Дебальцево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</w:rPr>
            </w:pPr>
            <w:r w:rsidRPr="00406262">
              <w:rPr>
                <w:rFonts w:ascii="Times New Roman" w:hAnsi="Times New Roman" w:cs="Times New Roman"/>
              </w:rPr>
              <w:t>2026-2028 годы</w:t>
            </w:r>
          </w:p>
        </w:tc>
      </w:tr>
      <w:tr w:rsidR="00FB37AA" w:rsidRPr="001C7FDA" w:rsidTr="00EC49CB">
        <w:trPr>
          <w:trHeight w:hRule="exact" w:val="2261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262">
              <w:rPr>
                <w:rFonts w:ascii="Times New Roman" w:hAnsi="Times New Roman" w:cs="Times New Roman"/>
                <w:color w:val="000000"/>
              </w:rPr>
              <w:t>Муниципальная программа «Правовое просвещение и правовое информирование граждан и организаций на территории муниципального образования городского округа  Дебальцево Донецкой Народной Республики на  2026-2028 годы»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262">
              <w:rPr>
                <w:rFonts w:ascii="Times New Roman" w:hAnsi="Times New Roman" w:cs="Times New Roman"/>
                <w:color w:val="000000"/>
              </w:rPr>
              <w:t>Сектор правовой работы</w:t>
            </w:r>
            <w:r w:rsidRPr="00406262">
              <w:t xml:space="preserve"> </w:t>
            </w:r>
            <w:r w:rsidRPr="00406262">
              <w:rPr>
                <w:rFonts w:ascii="Times New Roman" w:hAnsi="Times New Roman" w:cs="Times New Roman"/>
                <w:color w:val="000000"/>
              </w:rPr>
              <w:t>администрации городского округа Дебальцево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262">
              <w:rPr>
                <w:rFonts w:ascii="Times New Roman" w:hAnsi="Times New Roman" w:cs="Times New Roman"/>
                <w:color w:val="000000"/>
              </w:rPr>
              <w:t>2026-2028 годы</w:t>
            </w:r>
          </w:p>
        </w:tc>
      </w:tr>
      <w:tr w:rsidR="00FB37AA" w:rsidRPr="001C7FDA" w:rsidTr="00EC49CB">
        <w:trPr>
          <w:trHeight w:hRule="exact" w:val="2994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37AA" w:rsidRPr="00B93D16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262">
              <w:rPr>
                <w:rFonts w:ascii="Times New Roman" w:hAnsi="Times New Roman" w:cs="Times New Roman"/>
                <w:color w:val="000000"/>
              </w:rPr>
              <w:t>Муниципальная программа «Профилактика терроризма и экстремизма, укрепление межнационального мира и межконфессионального согласия на территории муниципального образования городского округа Дебальцево Донецкой Народной Республики на 2026-2028 годы»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262">
              <w:rPr>
                <w:rFonts w:ascii="Times New Roman" w:hAnsi="Times New Roman" w:cs="Times New Roman"/>
                <w:color w:val="000000"/>
              </w:rPr>
              <w:t>Сектор военно-мобилизационной работы и организации мероприятий территориальной обороны</w:t>
            </w:r>
            <w:r w:rsidRPr="00406262">
              <w:t xml:space="preserve"> </w:t>
            </w:r>
            <w:r w:rsidRPr="00406262">
              <w:rPr>
                <w:rFonts w:ascii="Times New Roman" w:hAnsi="Times New Roman" w:cs="Times New Roman"/>
                <w:color w:val="000000"/>
              </w:rPr>
              <w:t>администрации городского округа Дебальцево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7AA" w:rsidRPr="00406262" w:rsidRDefault="00FB37AA" w:rsidP="00C87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262">
              <w:rPr>
                <w:rFonts w:ascii="Times New Roman" w:hAnsi="Times New Roman" w:cs="Times New Roman"/>
                <w:color w:val="000000"/>
              </w:rPr>
              <w:t>2026-2028 годы</w:t>
            </w:r>
          </w:p>
        </w:tc>
      </w:tr>
    </w:tbl>
    <w:p w:rsidR="00532659" w:rsidRPr="00532659" w:rsidRDefault="00532659" w:rsidP="0053265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2659" w:rsidRPr="00532659" w:rsidRDefault="00532659" w:rsidP="0053265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2352" w:rsidRDefault="00D84954" w:rsidP="0053265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Начальник</w:t>
      </w:r>
    </w:p>
    <w:p w:rsidR="00C82352" w:rsidRDefault="00532659" w:rsidP="0053265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2659">
        <w:rPr>
          <w:rFonts w:ascii="Times New Roman" w:hAnsi="Times New Roman" w:cs="Times New Roman"/>
          <w:color w:val="000000"/>
          <w:sz w:val="28"/>
          <w:szCs w:val="28"/>
        </w:rPr>
        <w:t xml:space="preserve">отдела </w:t>
      </w:r>
      <w:r w:rsidR="00C82352">
        <w:rPr>
          <w:rFonts w:ascii="Times New Roman" w:hAnsi="Times New Roman" w:cs="Times New Roman"/>
          <w:color w:val="000000"/>
          <w:sz w:val="28"/>
          <w:szCs w:val="28"/>
        </w:rPr>
        <w:t xml:space="preserve">экономики, </w:t>
      </w:r>
      <w:r w:rsidRPr="00532659">
        <w:rPr>
          <w:rFonts w:ascii="Times New Roman" w:hAnsi="Times New Roman" w:cs="Times New Roman"/>
          <w:color w:val="000000"/>
          <w:sz w:val="28"/>
          <w:szCs w:val="28"/>
        </w:rPr>
        <w:t>прогнозирования</w:t>
      </w:r>
    </w:p>
    <w:p w:rsidR="00C82352" w:rsidRDefault="00532659" w:rsidP="0053265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2659">
        <w:rPr>
          <w:rFonts w:ascii="Times New Roman" w:hAnsi="Times New Roman" w:cs="Times New Roman"/>
          <w:color w:val="000000"/>
          <w:sz w:val="28"/>
          <w:szCs w:val="28"/>
        </w:rPr>
        <w:t>и проектной деятельности</w:t>
      </w:r>
      <w:r w:rsidR="00C823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265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</w:p>
    <w:p w:rsidR="00532659" w:rsidRDefault="00532659" w:rsidP="0053265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2659">
        <w:rPr>
          <w:rFonts w:ascii="Times New Roman" w:hAnsi="Times New Roman" w:cs="Times New Roman"/>
          <w:color w:val="000000"/>
          <w:sz w:val="28"/>
          <w:szCs w:val="28"/>
        </w:rPr>
        <w:t>городского</w:t>
      </w:r>
      <w:r w:rsidR="00C823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2659">
        <w:rPr>
          <w:rFonts w:ascii="Times New Roman" w:hAnsi="Times New Roman" w:cs="Times New Roman"/>
          <w:color w:val="000000"/>
          <w:sz w:val="28"/>
          <w:szCs w:val="28"/>
        </w:rPr>
        <w:t xml:space="preserve">округа Дебальцево </w:t>
      </w:r>
      <w:r w:rsidRPr="0053265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3265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3265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3265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3265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3265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84954">
        <w:rPr>
          <w:rFonts w:ascii="Times New Roman" w:hAnsi="Times New Roman" w:cs="Times New Roman"/>
          <w:color w:val="000000"/>
          <w:sz w:val="28"/>
          <w:szCs w:val="28"/>
        </w:rPr>
        <w:t>О.А. Ерофеева</w:t>
      </w:r>
    </w:p>
    <w:p w:rsidR="0004363F" w:rsidRDefault="0004363F" w:rsidP="0053265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363F" w:rsidRDefault="0004363F" w:rsidP="0053265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363F" w:rsidRDefault="0004363F" w:rsidP="0053265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363F" w:rsidRDefault="0004363F" w:rsidP="0053265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1461" w:rsidRDefault="00311461" w:rsidP="00532659">
      <w:pPr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311461" w:rsidSect="00532659">
          <w:pgSz w:w="11907" w:h="16840" w:code="9"/>
          <w:pgMar w:top="1134" w:right="567" w:bottom="1134" w:left="1701" w:header="284" w:footer="6" w:gutter="0"/>
          <w:pgNumType w:start="1"/>
          <w:cols w:space="720"/>
          <w:noEndnote/>
          <w:titlePg/>
          <w:docGrid w:linePitch="360"/>
        </w:sectPr>
      </w:pPr>
    </w:p>
    <w:p w:rsidR="00311461" w:rsidRPr="00311461" w:rsidRDefault="00311461" w:rsidP="0031146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ВНУТРЕННЕЕ СОГЛАСОВАНИЕ ПОСТАНОВЛЕНИЯ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color w:val="000000"/>
          <w:sz w:val="28"/>
          <w:szCs w:val="28"/>
        </w:rPr>
        <w:t>Исполнитель: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color w:val="000000"/>
          <w:sz w:val="28"/>
          <w:szCs w:val="28"/>
        </w:rPr>
        <w:t>Главный специалист отдела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color w:val="000000"/>
          <w:sz w:val="28"/>
          <w:szCs w:val="28"/>
        </w:rPr>
        <w:t xml:space="preserve">экономики, прогнозирования 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color w:val="000000"/>
          <w:sz w:val="28"/>
          <w:szCs w:val="28"/>
        </w:rPr>
        <w:t xml:space="preserve">и проектной деятельности 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</w:t>
      </w:r>
    </w:p>
    <w:p w:rsid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Дебальцево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А.Ю. Петрова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color w:val="000000"/>
          <w:sz w:val="28"/>
          <w:szCs w:val="28"/>
        </w:rPr>
        <w:t>Согласовано: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Начальник</w:t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 xml:space="preserve"> отдела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color w:val="000000"/>
          <w:sz w:val="28"/>
          <w:szCs w:val="28"/>
        </w:rPr>
        <w:t>делопроизводства и контроля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color w:val="000000"/>
          <w:sz w:val="28"/>
          <w:szCs w:val="28"/>
        </w:rPr>
        <w:t>Дебальцево</w:t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Е.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Варварюк</w:t>
      </w:r>
      <w:proofErr w:type="spellEnd"/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color w:val="000000"/>
          <w:sz w:val="28"/>
          <w:szCs w:val="28"/>
        </w:rPr>
        <w:t>Заведующий сектором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color w:val="000000"/>
          <w:sz w:val="28"/>
          <w:szCs w:val="28"/>
        </w:rPr>
        <w:t>правовой работы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color w:val="000000"/>
          <w:sz w:val="28"/>
          <w:szCs w:val="28"/>
        </w:rPr>
        <w:t>Дебальцево</w:t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Н.Н. Климович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управление финансов 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color w:val="000000"/>
          <w:sz w:val="28"/>
          <w:szCs w:val="28"/>
        </w:rPr>
        <w:t>Дебальцево</w:t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М.А. Карташова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1461" w:rsidRPr="00311461" w:rsidRDefault="00E44DF2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311461" w:rsidRPr="00311461">
        <w:rPr>
          <w:rFonts w:ascii="Times New Roman" w:hAnsi="Times New Roman" w:cs="Times New Roman"/>
          <w:color w:val="000000"/>
          <w:sz w:val="28"/>
          <w:szCs w:val="28"/>
        </w:rPr>
        <w:t>аместитель главы администрации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color w:val="000000"/>
          <w:sz w:val="28"/>
          <w:szCs w:val="28"/>
        </w:rPr>
        <w:t xml:space="preserve">городского округа Дебальцево 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color w:val="000000"/>
          <w:sz w:val="28"/>
          <w:szCs w:val="28"/>
        </w:rPr>
        <w:t xml:space="preserve">Донецкой Народной Республики </w:t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</w:t>
      </w:r>
      <w:r w:rsidR="00E44DF2">
        <w:rPr>
          <w:rFonts w:ascii="Times New Roman" w:hAnsi="Times New Roman" w:cs="Times New Roman"/>
          <w:color w:val="000000"/>
          <w:sz w:val="28"/>
          <w:szCs w:val="28"/>
        </w:rPr>
        <w:t>О.В. Козлова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color w:val="000000"/>
          <w:sz w:val="28"/>
          <w:szCs w:val="28"/>
        </w:rPr>
        <w:t xml:space="preserve">Управляющий делами 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color w:val="000000"/>
          <w:sz w:val="28"/>
          <w:szCs w:val="28"/>
        </w:rPr>
        <w:t xml:space="preserve">Дебальцево </w:t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146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И.А. Рудакова</w:t>
      </w: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1461" w:rsidRPr="00311461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363F" w:rsidRPr="00532659" w:rsidRDefault="00311461" w:rsidP="003114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461">
        <w:rPr>
          <w:rFonts w:ascii="Times New Roman" w:hAnsi="Times New Roman" w:cs="Times New Roman"/>
          <w:color w:val="000000"/>
          <w:sz w:val="28"/>
          <w:szCs w:val="28"/>
        </w:rPr>
        <w:t>Направить: отдел экономики, прогнозирования и проектной деятельности администрации городского округа Дебальцево</w:t>
      </w:r>
    </w:p>
    <w:sectPr w:rsidR="0004363F" w:rsidRPr="00532659" w:rsidSect="00532659">
      <w:pgSz w:w="11907" w:h="16840" w:code="9"/>
      <w:pgMar w:top="1134" w:right="567" w:bottom="1134" w:left="1701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2FA" w:rsidRDefault="003B02FA" w:rsidP="00532659">
      <w:r>
        <w:separator/>
      </w:r>
    </w:p>
  </w:endnote>
  <w:endnote w:type="continuationSeparator" w:id="0">
    <w:p w:rsidR="003B02FA" w:rsidRDefault="003B02FA" w:rsidP="0053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2FA" w:rsidRDefault="003B02FA" w:rsidP="00532659">
      <w:r>
        <w:separator/>
      </w:r>
    </w:p>
  </w:footnote>
  <w:footnote w:type="continuationSeparator" w:id="0">
    <w:p w:rsidR="003B02FA" w:rsidRDefault="003B02FA" w:rsidP="00532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8978835"/>
      <w:docPartObj>
        <w:docPartGallery w:val="Page Numbers (Top of Page)"/>
        <w:docPartUnique/>
      </w:docPartObj>
    </w:sdtPr>
    <w:sdtEndPr/>
    <w:sdtContent>
      <w:p w:rsidR="00532659" w:rsidRDefault="0053265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7AA">
          <w:rPr>
            <w:noProof/>
          </w:rPr>
          <w:t>2</w:t>
        </w:r>
        <w:r>
          <w:fldChar w:fldCharType="end"/>
        </w:r>
      </w:p>
    </w:sdtContent>
  </w:sdt>
  <w:p w:rsidR="00532659" w:rsidRDefault="0053265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586652"/>
      <w:docPartObj>
        <w:docPartGallery w:val="Page Numbers (Top of Page)"/>
        <w:docPartUnique/>
      </w:docPartObj>
    </w:sdtPr>
    <w:sdtEndPr/>
    <w:sdtContent>
      <w:p w:rsidR="00C82352" w:rsidRDefault="00C8235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7AA">
          <w:rPr>
            <w:noProof/>
          </w:rPr>
          <w:t>3</w:t>
        </w:r>
        <w:r>
          <w:fldChar w:fldCharType="end"/>
        </w:r>
      </w:p>
    </w:sdtContent>
  </w:sdt>
  <w:p w:rsidR="00C82352" w:rsidRDefault="00C8235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352" w:rsidRDefault="00C82352">
    <w:pPr>
      <w:pStyle w:val="a3"/>
      <w:jc w:val="center"/>
    </w:pPr>
  </w:p>
  <w:p w:rsidR="00532659" w:rsidRDefault="0053265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108D"/>
    <w:multiLevelType w:val="multilevel"/>
    <w:tmpl w:val="381CD4D2"/>
    <w:lvl w:ilvl="0">
      <w:start w:val="3"/>
      <w:numFmt w:val="none"/>
      <w:suff w:val="space"/>
      <w:lvlText w:val="7.1.1"/>
      <w:lvlJc w:val="left"/>
      <w:pPr>
        <w:ind w:left="0" w:firstLine="709"/>
      </w:pPr>
      <w:rPr>
        <w:rFonts w:hint="default"/>
        <w:b w:val="0"/>
        <w:i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3755631"/>
    <w:multiLevelType w:val="hybridMultilevel"/>
    <w:tmpl w:val="CBAAD3BE"/>
    <w:lvl w:ilvl="0" w:tplc="0478E28C">
      <w:start w:val="1"/>
      <w:numFmt w:val="decimal"/>
      <w:suff w:val="space"/>
      <w:lvlText w:val="7.%1"/>
      <w:lvlJc w:val="left"/>
      <w:pPr>
        <w:ind w:left="0" w:firstLine="709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F3F99"/>
    <w:multiLevelType w:val="multilevel"/>
    <w:tmpl w:val="7ABCF762"/>
    <w:lvl w:ilvl="0">
      <w:start w:val="3"/>
      <w:numFmt w:val="none"/>
      <w:suff w:val="space"/>
      <w:lvlText w:val="7.1.3"/>
      <w:lvlJc w:val="left"/>
      <w:pPr>
        <w:ind w:left="-141" w:firstLine="709"/>
      </w:pPr>
      <w:rPr>
        <w:rFonts w:hint="default"/>
        <w:b w:val="0"/>
        <w:i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129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1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3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5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7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1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39" w:hanging="180"/>
      </w:pPr>
      <w:rPr>
        <w:rFonts w:hint="default"/>
      </w:rPr>
    </w:lvl>
  </w:abstractNum>
  <w:abstractNum w:abstractNumId="3">
    <w:nsid w:val="08926A00"/>
    <w:multiLevelType w:val="hybridMultilevel"/>
    <w:tmpl w:val="BDAABCB2"/>
    <w:lvl w:ilvl="0" w:tplc="AAF29110">
      <w:start w:val="1"/>
      <w:numFmt w:val="decimal"/>
      <w:suff w:val="space"/>
      <w:lvlText w:val="5.%1"/>
      <w:lvlJc w:val="left"/>
      <w:pPr>
        <w:ind w:left="1069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56ED3"/>
    <w:multiLevelType w:val="hybridMultilevel"/>
    <w:tmpl w:val="4BB4CF36"/>
    <w:lvl w:ilvl="0" w:tplc="54A497F0">
      <w:start w:val="1"/>
      <w:numFmt w:val="decimal"/>
      <w:lvlText w:val="4.%1"/>
      <w:lvlJc w:val="left"/>
      <w:pPr>
        <w:ind w:left="0" w:firstLine="709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75F4AD5"/>
    <w:multiLevelType w:val="hybridMultilevel"/>
    <w:tmpl w:val="0840E4D4"/>
    <w:lvl w:ilvl="0" w:tplc="E4DC6E90">
      <w:start w:val="1"/>
      <w:numFmt w:val="decimal"/>
      <w:suff w:val="space"/>
      <w:lvlText w:val="3.1.%1"/>
      <w:lvlJc w:val="left"/>
      <w:pPr>
        <w:ind w:left="8" w:firstLine="352"/>
      </w:pPr>
      <w:rPr>
        <w:rFonts w:ascii="Times New Roman" w:hAnsi="Times New Roman" w:cs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B773D"/>
    <w:multiLevelType w:val="multilevel"/>
    <w:tmpl w:val="C5FE2AD0"/>
    <w:lvl w:ilvl="0">
      <w:start w:val="3"/>
      <w:numFmt w:val="none"/>
      <w:suff w:val="space"/>
      <w:lvlText w:val="6.1.3"/>
      <w:lvlJc w:val="left"/>
      <w:pPr>
        <w:ind w:left="0" w:firstLine="709"/>
      </w:pPr>
      <w:rPr>
        <w:rFonts w:hint="default"/>
        <w:b w:val="0"/>
        <w:i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1B222BF4"/>
    <w:multiLevelType w:val="hybridMultilevel"/>
    <w:tmpl w:val="3C82C692"/>
    <w:lvl w:ilvl="0" w:tplc="D6B68FA6">
      <w:start w:val="1"/>
      <w:numFmt w:val="decimal"/>
      <w:suff w:val="space"/>
      <w:lvlText w:val="%1."/>
      <w:lvlJc w:val="righ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597595A"/>
    <w:multiLevelType w:val="multilevel"/>
    <w:tmpl w:val="64AEF314"/>
    <w:lvl w:ilvl="0">
      <w:start w:val="1"/>
      <w:numFmt w:val="decimal"/>
      <w:suff w:val="space"/>
      <w:lvlText w:val="2.%1"/>
      <w:lvlJc w:val="left"/>
      <w:pPr>
        <w:ind w:left="0" w:firstLine="709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  <w:pPr>
        <w:ind w:left="0" w:firstLine="709"/>
      </w:pPr>
      <w:rPr>
        <w:rFonts w:hint="default"/>
      </w:rPr>
    </w:lvl>
    <w:lvl w:ilvl="2">
      <w:numFmt w:val="decimal"/>
      <w:lvlText w:val=""/>
      <w:lvlJc w:val="left"/>
      <w:pPr>
        <w:ind w:left="0" w:firstLine="709"/>
      </w:pPr>
      <w:rPr>
        <w:rFonts w:hint="default"/>
      </w:rPr>
    </w:lvl>
    <w:lvl w:ilvl="3">
      <w:numFmt w:val="decimal"/>
      <w:lvlText w:val=""/>
      <w:lvlJc w:val="left"/>
      <w:pPr>
        <w:ind w:left="0" w:firstLine="709"/>
      </w:pPr>
      <w:rPr>
        <w:rFonts w:hint="default"/>
      </w:rPr>
    </w:lvl>
    <w:lvl w:ilvl="4">
      <w:numFmt w:val="decimal"/>
      <w:lvlText w:val=""/>
      <w:lvlJc w:val="left"/>
      <w:pPr>
        <w:ind w:left="0" w:firstLine="709"/>
      </w:pPr>
      <w:rPr>
        <w:rFonts w:hint="default"/>
      </w:rPr>
    </w:lvl>
    <w:lvl w:ilvl="5">
      <w:numFmt w:val="decimal"/>
      <w:lvlText w:val=""/>
      <w:lvlJc w:val="left"/>
      <w:pPr>
        <w:ind w:left="0" w:firstLine="709"/>
      </w:pPr>
      <w:rPr>
        <w:rFonts w:hint="default"/>
      </w:rPr>
    </w:lvl>
    <w:lvl w:ilvl="6">
      <w:numFmt w:val="decimal"/>
      <w:lvlText w:val=""/>
      <w:lvlJc w:val="left"/>
      <w:pPr>
        <w:ind w:left="0" w:firstLine="709"/>
      </w:pPr>
      <w:rPr>
        <w:rFonts w:hint="default"/>
      </w:rPr>
    </w:lvl>
    <w:lvl w:ilvl="7">
      <w:numFmt w:val="decimal"/>
      <w:lvlText w:val=""/>
      <w:lvlJc w:val="left"/>
      <w:pPr>
        <w:ind w:left="0" w:firstLine="709"/>
      </w:pPr>
      <w:rPr>
        <w:rFonts w:hint="default"/>
      </w:rPr>
    </w:lvl>
    <w:lvl w:ilvl="8">
      <w:numFmt w:val="decimal"/>
      <w:lvlText w:val=""/>
      <w:lvlJc w:val="left"/>
      <w:pPr>
        <w:ind w:left="0" w:firstLine="709"/>
      </w:pPr>
      <w:rPr>
        <w:rFonts w:hint="default"/>
      </w:rPr>
    </w:lvl>
  </w:abstractNum>
  <w:abstractNum w:abstractNumId="9">
    <w:nsid w:val="26525FA2"/>
    <w:multiLevelType w:val="multilevel"/>
    <w:tmpl w:val="5240FC14"/>
    <w:lvl w:ilvl="0">
      <w:start w:val="3"/>
      <w:numFmt w:val="decimal"/>
      <w:lvlText w:val="4.%1"/>
      <w:lvlJc w:val="left"/>
      <w:pPr>
        <w:ind w:left="0" w:firstLine="709"/>
      </w:pPr>
      <w:rPr>
        <w:rFonts w:hint="default"/>
        <w:b w:val="0"/>
        <w:i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2A4975B1"/>
    <w:multiLevelType w:val="multilevel"/>
    <w:tmpl w:val="C122B9C6"/>
    <w:lvl w:ilvl="0">
      <w:start w:val="3"/>
      <w:numFmt w:val="decimal"/>
      <w:lvlText w:val="7.2.%1"/>
      <w:lvlJc w:val="left"/>
      <w:pPr>
        <w:ind w:left="0" w:firstLine="709"/>
      </w:pPr>
      <w:rPr>
        <w:rFonts w:hint="default"/>
        <w:b w:val="0"/>
        <w:i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2DD0371B"/>
    <w:multiLevelType w:val="multilevel"/>
    <w:tmpl w:val="209681F6"/>
    <w:lvl w:ilvl="0">
      <w:start w:val="3"/>
      <w:numFmt w:val="none"/>
      <w:suff w:val="space"/>
      <w:lvlText w:val="7.1.2"/>
      <w:lvlJc w:val="left"/>
      <w:pPr>
        <w:ind w:left="0" w:firstLine="709"/>
      </w:pPr>
      <w:rPr>
        <w:rFonts w:hint="default"/>
        <w:b w:val="0"/>
        <w:i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32AA5FDF"/>
    <w:multiLevelType w:val="multilevel"/>
    <w:tmpl w:val="ADD44A86"/>
    <w:lvl w:ilvl="0">
      <w:start w:val="3"/>
      <w:numFmt w:val="none"/>
      <w:suff w:val="space"/>
      <w:lvlText w:val="6.2.2"/>
      <w:lvlJc w:val="left"/>
      <w:pPr>
        <w:ind w:left="0" w:firstLine="709"/>
      </w:pPr>
      <w:rPr>
        <w:rFonts w:hint="default"/>
        <w:b w:val="0"/>
        <w:i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3D65CD5"/>
    <w:multiLevelType w:val="hybridMultilevel"/>
    <w:tmpl w:val="07AEEC30"/>
    <w:lvl w:ilvl="0" w:tplc="4372B958">
      <w:start w:val="1"/>
      <w:numFmt w:val="decimal"/>
      <w:suff w:val="space"/>
      <w:lvlText w:val="3.%1"/>
      <w:lvlJc w:val="left"/>
      <w:pPr>
        <w:ind w:left="709" w:hanging="349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7D2EAA"/>
    <w:multiLevelType w:val="hybridMultilevel"/>
    <w:tmpl w:val="771E5192"/>
    <w:lvl w:ilvl="0" w:tplc="591A96D8">
      <w:start w:val="1"/>
      <w:numFmt w:val="decimal"/>
      <w:suff w:val="space"/>
      <w:lvlText w:val="3.3.%1"/>
      <w:lvlJc w:val="center"/>
      <w:pPr>
        <w:ind w:left="709" w:hanging="349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3A263FB"/>
    <w:multiLevelType w:val="hybridMultilevel"/>
    <w:tmpl w:val="680029B8"/>
    <w:lvl w:ilvl="0" w:tplc="E1F031DE">
      <w:start w:val="1"/>
      <w:numFmt w:val="decimal"/>
      <w:suff w:val="space"/>
      <w:lvlText w:val="6.%1"/>
      <w:lvlJc w:val="left"/>
      <w:pPr>
        <w:ind w:left="1069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052199"/>
    <w:multiLevelType w:val="hybridMultilevel"/>
    <w:tmpl w:val="5E823C7E"/>
    <w:lvl w:ilvl="0" w:tplc="85244E62">
      <w:start w:val="3"/>
      <w:numFmt w:val="decimal"/>
      <w:suff w:val="space"/>
      <w:lvlText w:val="5.%1"/>
      <w:lvlJc w:val="left"/>
      <w:pPr>
        <w:ind w:left="1069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5A7DEE"/>
    <w:multiLevelType w:val="hybridMultilevel"/>
    <w:tmpl w:val="62F234D2"/>
    <w:lvl w:ilvl="0" w:tplc="A61E7C4E">
      <w:start w:val="1"/>
      <w:numFmt w:val="decimal"/>
      <w:suff w:val="space"/>
      <w:lvlText w:val="6.%1.1"/>
      <w:lvlJc w:val="left"/>
      <w:pPr>
        <w:ind w:left="1069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F12F9"/>
    <w:multiLevelType w:val="hybridMultilevel"/>
    <w:tmpl w:val="5F7A4D82"/>
    <w:lvl w:ilvl="0" w:tplc="C1E4D8C4">
      <w:start w:val="1"/>
      <w:numFmt w:val="decimal"/>
      <w:lvlText w:val="%1."/>
      <w:lvlJc w:val="righ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D53734"/>
    <w:multiLevelType w:val="hybridMultilevel"/>
    <w:tmpl w:val="DD083A44"/>
    <w:lvl w:ilvl="0" w:tplc="64DA742A">
      <w:start w:val="1"/>
      <w:numFmt w:val="decimal"/>
      <w:suff w:val="space"/>
      <w:lvlText w:val="9.%1"/>
      <w:lvlJc w:val="left"/>
      <w:pPr>
        <w:ind w:left="0" w:firstLine="709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2762C0"/>
    <w:multiLevelType w:val="multilevel"/>
    <w:tmpl w:val="7B6EC432"/>
    <w:lvl w:ilvl="0">
      <w:start w:val="1"/>
      <w:numFmt w:val="decimal"/>
      <w:suff w:val="space"/>
      <w:lvlText w:val="5.2.%1"/>
      <w:lvlJc w:val="left"/>
      <w:pPr>
        <w:ind w:left="0" w:firstLine="709"/>
      </w:pPr>
      <w:rPr>
        <w:rFonts w:hint="default"/>
        <w:b w:val="0"/>
        <w:i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6A1A42EC"/>
    <w:multiLevelType w:val="multilevel"/>
    <w:tmpl w:val="839C6212"/>
    <w:lvl w:ilvl="0">
      <w:start w:val="3"/>
      <w:numFmt w:val="none"/>
      <w:suff w:val="space"/>
      <w:lvlText w:val="7.2.2"/>
      <w:lvlJc w:val="left"/>
      <w:pPr>
        <w:ind w:left="0" w:firstLine="709"/>
      </w:pPr>
      <w:rPr>
        <w:rFonts w:hint="default"/>
        <w:b w:val="0"/>
        <w:i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6D7B4BD1"/>
    <w:multiLevelType w:val="multilevel"/>
    <w:tmpl w:val="575837E6"/>
    <w:lvl w:ilvl="0">
      <w:start w:val="1"/>
      <w:numFmt w:val="none"/>
      <w:lvlText w:val="3.3.2"/>
      <w:lvlJc w:val="left"/>
      <w:pPr>
        <w:ind w:left="357" w:firstLine="352"/>
      </w:pPr>
      <w:rPr>
        <w:rFonts w:hint="default"/>
        <w:b w:val="0"/>
        <w:i w:val="0"/>
        <w:color w:val="auto"/>
        <w:sz w:val="28"/>
      </w:rPr>
    </w:lvl>
    <w:lvl w:ilvl="1">
      <w:start w:val="1"/>
      <w:numFmt w:val="none"/>
      <w:lvlText w:val="3.3.3"/>
      <w:lvlJc w:val="left"/>
      <w:pPr>
        <w:ind w:left="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3">
    <w:nsid w:val="732D4B10"/>
    <w:multiLevelType w:val="multilevel"/>
    <w:tmpl w:val="BA2A83BA"/>
    <w:lvl w:ilvl="0">
      <w:start w:val="1"/>
      <w:numFmt w:val="none"/>
      <w:lvlText w:val="3.3.2"/>
      <w:lvlJc w:val="left"/>
      <w:pPr>
        <w:ind w:left="357" w:firstLine="352"/>
      </w:pPr>
      <w:rPr>
        <w:rFonts w:hint="default"/>
        <w:b w:val="0"/>
        <w:i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4">
    <w:nsid w:val="750F0C93"/>
    <w:multiLevelType w:val="hybridMultilevel"/>
    <w:tmpl w:val="E7AA0220"/>
    <w:lvl w:ilvl="0" w:tplc="86A86C36">
      <w:start w:val="1"/>
      <w:numFmt w:val="decimal"/>
      <w:suff w:val="space"/>
      <w:lvlText w:val="8.%1"/>
      <w:lvlJc w:val="left"/>
      <w:pPr>
        <w:ind w:left="0" w:firstLine="709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DC443D"/>
    <w:multiLevelType w:val="hybridMultilevel"/>
    <w:tmpl w:val="509A7D1A"/>
    <w:lvl w:ilvl="0" w:tplc="E6B65B4E">
      <w:start w:val="1"/>
      <w:numFmt w:val="decimal"/>
      <w:suff w:val="space"/>
      <w:lvlText w:val="10.%1"/>
      <w:lvlJc w:val="left"/>
      <w:pPr>
        <w:ind w:left="0" w:firstLine="709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967D58"/>
    <w:multiLevelType w:val="hybridMultilevel"/>
    <w:tmpl w:val="BD26E7D0"/>
    <w:lvl w:ilvl="0" w:tplc="10EEC2AC">
      <w:start w:val="1"/>
      <w:numFmt w:val="decimal"/>
      <w:lvlText w:val="4.2.%1"/>
      <w:lvlJc w:val="left"/>
      <w:pPr>
        <w:ind w:left="0" w:firstLine="709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0B65DC"/>
    <w:multiLevelType w:val="multilevel"/>
    <w:tmpl w:val="C2C22360"/>
    <w:lvl w:ilvl="0">
      <w:start w:val="3"/>
      <w:numFmt w:val="none"/>
      <w:suff w:val="space"/>
      <w:lvlText w:val="6.2.1"/>
      <w:lvlJc w:val="left"/>
      <w:pPr>
        <w:ind w:left="0" w:firstLine="709"/>
      </w:pPr>
      <w:rPr>
        <w:rFonts w:hint="default"/>
        <w:b w:val="0"/>
        <w:i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7CBE6AF1"/>
    <w:multiLevelType w:val="multilevel"/>
    <w:tmpl w:val="AED0DAF4"/>
    <w:lvl w:ilvl="0">
      <w:start w:val="3"/>
      <w:numFmt w:val="none"/>
      <w:suff w:val="space"/>
      <w:lvlText w:val="7.2.1"/>
      <w:lvlJc w:val="left"/>
      <w:pPr>
        <w:ind w:left="0" w:firstLine="709"/>
      </w:pPr>
      <w:rPr>
        <w:rFonts w:hint="default"/>
        <w:b w:val="0"/>
        <w:i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8"/>
  </w:num>
  <w:num w:numId="2">
    <w:abstractNumId w:val="8"/>
  </w:num>
  <w:num w:numId="3">
    <w:abstractNumId w:val="13"/>
  </w:num>
  <w:num w:numId="4">
    <w:abstractNumId w:val="5"/>
  </w:num>
  <w:num w:numId="5">
    <w:abstractNumId w:val="14"/>
  </w:num>
  <w:num w:numId="6">
    <w:abstractNumId w:val="23"/>
  </w:num>
  <w:num w:numId="7">
    <w:abstractNumId w:val="22"/>
  </w:num>
  <w:num w:numId="8">
    <w:abstractNumId w:val="4"/>
  </w:num>
  <w:num w:numId="9">
    <w:abstractNumId w:val="26"/>
  </w:num>
  <w:num w:numId="10">
    <w:abstractNumId w:val="9"/>
  </w:num>
  <w:num w:numId="11">
    <w:abstractNumId w:val="3"/>
  </w:num>
  <w:num w:numId="12">
    <w:abstractNumId w:val="20"/>
  </w:num>
  <w:num w:numId="13">
    <w:abstractNumId w:val="16"/>
  </w:num>
  <w:num w:numId="14">
    <w:abstractNumId w:val="15"/>
  </w:num>
  <w:num w:numId="15">
    <w:abstractNumId w:val="17"/>
  </w:num>
  <w:num w:numId="16">
    <w:abstractNumId w:val="6"/>
  </w:num>
  <w:num w:numId="17">
    <w:abstractNumId w:val="15"/>
    <w:lvlOverride w:ilvl="0">
      <w:lvl w:ilvl="0" w:tplc="E1F031DE">
        <w:start w:val="1"/>
        <w:numFmt w:val="decimal"/>
        <w:suff w:val="space"/>
        <w:lvlText w:val="6.%1"/>
        <w:lvlJc w:val="left"/>
        <w:pPr>
          <w:ind w:left="0" w:firstLine="709"/>
        </w:pPr>
        <w:rPr>
          <w:rFonts w:hint="default"/>
          <w:b w:val="0"/>
          <w:i w:val="0"/>
          <w:color w:val="auto"/>
          <w:sz w:val="28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>
    <w:abstractNumId w:val="27"/>
  </w:num>
  <w:num w:numId="19">
    <w:abstractNumId w:val="12"/>
  </w:num>
  <w:num w:numId="20">
    <w:abstractNumId w:val="1"/>
  </w:num>
  <w:num w:numId="21">
    <w:abstractNumId w:val="0"/>
  </w:num>
  <w:num w:numId="22">
    <w:abstractNumId w:val="11"/>
  </w:num>
  <w:num w:numId="23">
    <w:abstractNumId w:val="2"/>
  </w:num>
  <w:num w:numId="24">
    <w:abstractNumId w:val="28"/>
  </w:num>
  <w:num w:numId="25">
    <w:abstractNumId w:val="21"/>
  </w:num>
  <w:num w:numId="26">
    <w:abstractNumId w:val="10"/>
  </w:num>
  <w:num w:numId="27">
    <w:abstractNumId w:val="24"/>
  </w:num>
  <w:num w:numId="28">
    <w:abstractNumId w:val="19"/>
  </w:num>
  <w:num w:numId="29">
    <w:abstractNumId w:val="25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BC9"/>
    <w:rsid w:val="0001728C"/>
    <w:rsid w:val="0004363F"/>
    <w:rsid w:val="00063858"/>
    <w:rsid w:val="00180912"/>
    <w:rsid w:val="0018260C"/>
    <w:rsid w:val="0019455B"/>
    <w:rsid w:val="0019471C"/>
    <w:rsid w:val="001B49B6"/>
    <w:rsid w:val="001C7FDA"/>
    <w:rsid w:val="00206301"/>
    <w:rsid w:val="00211AEB"/>
    <w:rsid w:val="002B09AA"/>
    <w:rsid w:val="002C4C2E"/>
    <w:rsid w:val="002D3F5A"/>
    <w:rsid w:val="0030540C"/>
    <w:rsid w:val="00311461"/>
    <w:rsid w:val="0033573D"/>
    <w:rsid w:val="00364E5D"/>
    <w:rsid w:val="00391527"/>
    <w:rsid w:val="003A385D"/>
    <w:rsid w:val="003B02FA"/>
    <w:rsid w:val="003B54E1"/>
    <w:rsid w:val="00410D8A"/>
    <w:rsid w:val="00410E6D"/>
    <w:rsid w:val="00413C97"/>
    <w:rsid w:val="004510DA"/>
    <w:rsid w:val="00457135"/>
    <w:rsid w:val="00462854"/>
    <w:rsid w:val="00532659"/>
    <w:rsid w:val="0053616E"/>
    <w:rsid w:val="00536A9A"/>
    <w:rsid w:val="00540A03"/>
    <w:rsid w:val="00544DB3"/>
    <w:rsid w:val="0055171C"/>
    <w:rsid w:val="005747F9"/>
    <w:rsid w:val="005D51C2"/>
    <w:rsid w:val="005F2421"/>
    <w:rsid w:val="006549B8"/>
    <w:rsid w:val="00683B07"/>
    <w:rsid w:val="006D6614"/>
    <w:rsid w:val="006E14E4"/>
    <w:rsid w:val="006E2EC1"/>
    <w:rsid w:val="006E42CC"/>
    <w:rsid w:val="00700AA8"/>
    <w:rsid w:val="0070752E"/>
    <w:rsid w:val="0072737D"/>
    <w:rsid w:val="00743628"/>
    <w:rsid w:val="0078289E"/>
    <w:rsid w:val="007D1BBB"/>
    <w:rsid w:val="007D1E03"/>
    <w:rsid w:val="007E1EAB"/>
    <w:rsid w:val="007E5ADA"/>
    <w:rsid w:val="00806DAF"/>
    <w:rsid w:val="008105C1"/>
    <w:rsid w:val="008373F7"/>
    <w:rsid w:val="00892BC9"/>
    <w:rsid w:val="008C3D89"/>
    <w:rsid w:val="0093344D"/>
    <w:rsid w:val="0093704D"/>
    <w:rsid w:val="009B114C"/>
    <w:rsid w:val="009F0428"/>
    <w:rsid w:val="00A351C4"/>
    <w:rsid w:val="00A355F8"/>
    <w:rsid w:val="00A827A4"/>
    <w:rsid w:val="00AA1843"/>
    <w:rsid w:val="00AF296B"/>
    <w:rsid w:val="00B24D06"/>
    <w:rsid w:val="00B54E3D"/>
    <w:rsid w:val="00B93D16"/>
    <w:rsid w:val="00BE7CCB"/>
    <w:rsid w:val="00C24A2E"/>
    <w:rsid w:val="00C82352"/>
    <w:rsid w:val="00CC1A4F"/>
    <w:rsid w:val="00D015FF"/>
    <w:rsid w:val="00D024A8"/>
    <w:rsid w:val="00D71C70"/>
    <w:rsid w:val="00D84954"/>
    <w:rsid w:val="00DB238E"/>
    <w:rsid w:val="00DC5B80"/>
    <w:rsid w:val="00DF69E3"/>
    <w:rsid w:val="00E15075"/>
    <w:rsid w:val="00E44DF2"/>
    <w:rsid w:val="00E70C4E"/>
    <w:rsid w:val="00E75285"/>
    <w:rsid w:val="00E81111"/>
    <w:rsid w:val="00EC49CB"/>
    <w:rsid w:val="00F24533"/>
    <w:rsid w:val="00F25803"/>
    <w:rsid w:val="00F25BA0"/>
    <w:rsid w:val="00FA0081"/>
    <w:rsid w:val="00FB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2659"/>
    <w:pPr>
      <w:tabs>
        <w:tab w:val="center" w:pos="4677"/>
        <w:tab w:val="right" w:pos="9355"/>
      </w:tabs>
    </w:pPr>
    <w:rPr>
      <w:color w:val="000000"/>
    </w:rPr>
  </w:style>
  <w:style w:type="character" w:customStyle="1" w:styleId="a4">
    <w:name w:val="Верхний колонтитул Знак"/>
    <w:basedOn w:val="a0"/>
    <w:link w:val="a3"/>
    <w:uiPriority w:val="99"/>
    <w:rsid w:val="00532659"/>
    <w:rPr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5326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659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5326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2659"/>
  </w:style>
  <w:style w:type="paragraph" w:styleId="a9">
    <w:name w:val="List Paragraph"/>
    <w:basedOn w:val="a"/>
    <w:uiPriority w:val="34"/>
    <w:qFormat/>
    <w:rsid w:val="002C4C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2659"/>
    <w:pPr>
      <w:tabs>
        <w:tab w:val="center" w:pos="4677"/>
        <w:tab w:val="right" w:pos="9355"/>
      </w:tabs>
    </w:pPr>
    <w:rPr>
      <w:color w:val="000000"/>
    </w:rPr>
  </w:style>
  <w:style w:type="character" w:customStyle="1" w:styleId="a4">
    <w:name w:val="Верхний колонтитул Знак"/>
    <w:basedOn w:val="a0"/>
    <w:link w:val="a3"/>
    <w:uiPriority w:val="99"/>
    <w:rsid w:val="00532659"/>
    <w:rPr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5326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659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5326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2659"/>
  </w:style>
  <w:style w:type="paragraph" w:styleId="a9">
    <w:name w:val="List Paragraph"/>
    <w:basedOn w:val="a"/>
    <w:uiPriority w:val="34"/>
    <w:qFormat/>
    <w:rsid w:val="002C4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7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ekonomika</dc:creator>
  <cp:keywords/>
  <dc:description/>
  <cp:lastModifiedBy>Ludmila ekonomika</cp:lastModifiedBy>
  <cp:revision>23</cp:revision>
  <cp:lastPrinted>2025-10-28T09:44:00Z</cp:lastPrinted>
  <dcterms:created xsi:type="dcterms:W3CDTF">2025-07-03T10:53:00Z</dcterms:created>
  <dcterms:modified xsi:type="dcterms:W3CDTF">2025-10-29T05:17:00Z</dcterms:modified>
</cp:coreProperties>
</file>