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D04" w:rsidRPr="00145646" w:rsidRDefault="00CF3D04" w:rsidP="00CF3D04">
      <w:pPr>
        <w:spacing w:before="74"/>
        <w:ind w:left="1396" w:right="1526"/>
        <w:jc w:val="center"/>
        <w:rPr>
          <w:b/>
          <w:sz w:val="28"/>
        </w:rPr>
      </w:pPr>
      <w:r w:rsidRPr="00145646">
        <w:rPr>
          <w:b/>
          <w:spacing w:val="-2"/>
          <w:sz w:val="28"/>
        </w:rPr>
        <w:t>Информация</w:t>
      </w:r>
    </w:p>
    <w:p w:rsidR="00CF3D04" w:rsidRPr="00145646" w:rsidRDefault="00B428F0" w:rsidP="00CF3D04">
      <w:pPr>
        <w:spacing w:before="50" w:line="276" w:lineRule="auto"/>
        <w:ind w:left="1389" w:right="1526"/>
        <w:jc w:val="center"/>
        <w:rPr>
          <w:b/>
          <w:sz w:val="28"/>
        </w:rPr>
      </w:pPr>
      <w:r>
        <w:rPr>
          <w:b/>
          <w:sz w:val="28"/>
        </w:rPr>
        <w:t>о</w:t>
      </w:r>
      <w:r w:rsidR="00CF3D04" w:rsidRPr="00145646">
        <w:rPr>
          <w:b/>
          <w:sz w:val="28"/>
        </w:rPr>
        <w:t>б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исполнении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бюджета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городского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округа</w:t>
      </w:r>
      <w:r>
        <w:rPr>
          <w:b/>
          <w:sz w:val="28"/>
        </w:rPr>
        <w:t xml:space="preserve"> </w:t>
      </w:r>
      <w:r w:rsidR="00CA4475" w:rsidRPr="00145646">
        <w:rPr>
          <w:b/>
          <w:spacing w:val="-8"/>
          <w:sz w:val="28"/>
        </w:rPr>
        <w:t>Дебальцево</w:t>
      </w:r>
      <w:r w:rsidR="00CF3D04" w:rsidRPr="00145646">
        <w:rPr>
          <w:b/>
          <w:sz w:val="28"/>
        </w:rPr>
        <w:t xml:space="preserve"> Донецкой Народной Республики</w:t>
      </w:r>
    </w:p>
    <w:p w:rsidR="00CF3D04" w:rsidRPr="00145646" w:rsidRDefault="00CF3D04" w:rsidP="00CF3D04">
      <w:pPr>
        <w:spacing w:line="321" w:lineRule="exact"/>
        <w:ind w:left="1466" w:right="1526"/>
        <w:jc w:val="center"/>
        <w:rPr>
          <w:b/>
          <w:sz w:val="28"/>
        </w:rPr>
      </w:pPr>
      <w:r w:rsidRPr="00145646">
        <w:rPr>
          <w:b/>
          <w:sz w:val="28"/>
        </w:rPr>
        <w:t>по</w:t>
      </w:r>
      <w:r w:rsidR="00B428F0">
        <w:rPr>
          <w:b/>
          <w:sz w:val="28"/>
        </w:rPr>
        <w:t xml:space="preserve"> </w:t>
      </w:r>
      <w:r w:rsidRPr="00145646">
        <w:rPr>
          <w:b/>
          <w:sz w:val="28"/>
        </w:rPr>
        <w:t>состоянию</w:t>
      </w:r>
      <w:r w:rsidR="00B428F0">
        <w:rPr>
          <w:b/>
          <w:sz w:val="28"/>
        </w:rPr>
        <w:t xml:space="preserve"> </w:t>
      </w:r>
      <w:r w:rsidRPr="00145646">
        <w:rPr>
          <w:b/>
          <w:sz w:val="28"/>
        </w:rPr>
        <w:t>на</w:t>
      </w:r>
      <w:r w:rsidR="00B428F0">
        <w:rPr>
          <w:b/>
          <w:sz w:val="28"/>
        </w:rPr>
        <w:t xml:space="preserve"> </w:t>
      </w:r>
      <w:r w:rsidRPr="00145646">
        <w:rPr>
          <w:b/>
          <w:sz w:val="28"/>
        </w:rPr>
        <w:t>1</w:t>
      </w:r>
      <w:r w:rsidR="00F9291A">
        <w:rPr>
          <w:b/>
          <w:sz w:val="28"/>
        </w:rPr>
        <w:t xml:space="preserve"> </w:t>
      </w:r>
      <w:r w:rsidR="004D6B45">
        <w:rPr>
          <w:b/>
          <w:spacing w:val="-1"/>
          <w:sz w:val="28"/>
        </w:rPr>
        <w:t>ию</w:t>
      </w:r>
      <w:r w:rsidR="00740667">
        <w:rPr>
          <w:b/>
          <w:spacing w:val="-1"/>
          <w:sz w:val="28"/>
        </w:rPr>
        <w:t>л</w:t>
      </w:r>
      <w:r w:rsidR="004D6B45">
        <w:rPr>
          <w:b/>
          <w:spacing w:val="-1"/>
          <w:sz w:val="28"/>
        </w:rPr>
        <w:t>я</w:t>
      </w:r>
      <w:r w:rsidR="00B428F0">
        <w:rPr>
          <w:b/>
          <w:spacing w:val="-1"/>
          <w:sz w:val="28"/>
        </w:rPr>
        <w:t xml:space="preserve"> </w:t>
      </w:r>
      <w:r w:rsidRPr="00145646">
        <w:rPr>
          <w:b/>
          <w:sz w:val="28"/>
        </w:rPr>
        <w:t>202</w:t>
      </w:r>
      <w:r w:rsidR="00966D2B" w:rsidRPr="00145646">
        <w:rPr>
          <w:b/>
          <w:sz w:val="28"/>
        </w:rPr>
        <w:t>5</w:t>
      </w:r>
      <w:r w:rsidRPr="00145646">
        <w:rPr>
          <w:b/>
          <w:spacing w:val="-4"/>
          <w:sz w:val="28"/>
        </w:rPr>
        <w:t>года</w:t>
      </w:r>
    </w:p>
    <w:p w:rsidR="00CF3D04" w:rsidRPr="008D3DC4" w:rsidRDefault="00CF3D04" w:rsidP="00CF3D04">
      <w:pPr>
        <w:pStyle w:val="a3"/>
        <w:spacing w:before="145"/>
        <w:rPr>
          <w:b/>
        </w:rPr>
      </w:pPr>
    </w:p>
    <w:p w:rsidR="00CF3D04" w:rsidRPr="008D3DC4" w:rsidRDefault="00CF3D04" w:rsidP="00CF3D04">
      <w:pPr>
        <w:pStyle w:val="a3"/>
        <w:tabs>
          <w:tab w:val="left" w:pos="2622"/>
          <w:tab w:val="left" w:pos="3908"/>
          <w:tab w:val="left" w:pos="5466"/>
          <w:tab w:val="left" w:pos="6487"/>
          <w:tab w:val="left" w:pos="7840"/>
          <w:tab w:val="left" w:pos="9248"/>
        </w:tabs>
        <w:spacing w:before="1" w:line="276" w:lineRule="auto"/>
        <w:ind w:left="232" w:right="369" w:firstLine="708"/>
      </w:pPr>
      <w:r w:rsidRPr="008D3DC4">
        <w:rPr>
          <w:spacing w:val="-2"/>
        </w:rPr>
        <w:t>Исполнение</w:t>
      </w:r>
      <w:r w:rsidRPr="008D3DC4">
        <w:tab/>
      </w:r>
      <w:r w:rsidRPr="008D3DC4">
        <w:rPr>
          <w:spacing w:val="-2"/>
        </w:rPr>
        <w:t>бюджета</w:t>
      </w:r>
      <w:r w:rsidRPr="008D3DC4">
        <w:tab/>
      </w:r>
      <w:r w:rsidRPr="008D3DC4">
        <w:rPr>
          <w:spacing w:val="-2"/>
        </w:rPr>
        <w:t>городского</w:t>
      </w:r>
      <w:r w:rsidRPr="008D3DC4">
        <w:tab/>
      </w:r>
      <w:r w:rsidRPr="008D3DC4">
        <w:rPr>
          <w:spacing w:val="-2"/>
        </w:rPr>
        <w:t>округа</w:t>
      </w:r>
      <w:r w:rsidRPr="008D3DC4">
        <w:tab/>
      </w:r>
      <w:r w:rsidR="005F27B2" w:rsidRPr="008D3DC4">
        <w:t xml:space="preserve">Дебальцево </w:t>
      </w:r>
      <w:r w:rsidRPr="008D3DC4">
        <w:rPr>
          <w:spacing w:val="-2"/>
        </w:rPr>
        <w:t>Донецкой</w:t>
      </w:r>
      <w:r w:rsidRPr="008D3DC4">
        <w:tab/>
      </w:r>
      <w:r w:rsidRPr="008D3DC4">
        <w:rPr>
          <w:spacing w:val="-2"/>
        </w:rPr>
        <w:t xml:space="preserve">Народной </w:t>
      </w:r>
      <w:r w:rsidR="009B56CC" w:rsidRPr="008D3DC4">
        <w:t xml:space="preserve">Республики на 1 </w:t>
      </w:r>
      <w:r w:rsidR="004D6B45" w:rsidRPr="008D3DC4">
        <w:t>ию</w:t>
      </w:r>
      <w:r w:rsidR="00740667">
        <w:t>л</w:t>
      </w:r>
      <w:r w:rsidR="004D6B45" w:rsidRPr="008D3DC4">
        <w:t>я</w:t>
      </w:r>
      <w:r w:rsidRPr="008D3DC4">
        <w:t xml:space="preserve"> 202</w:t>
      </w:r>
      <w:r w:rsidR="00966D2B" w:rsidRPr="008D3DC4">
        <w:t>5</w:t>
      </w:r>
      <w:r w:rsidRPr="008D3DC4">
        <w:t xml:space="preserve"> года характеризуется следующими показателями:</w:t>
      </w:r>
    </w:p>
    <w:p w:rsidR="00CF3D04" w:rsidRPr="008D3DC4" w:rsidRDefault="00B428F0" w:rsidP="00CF3D04">
      <w:pPr>
        <w:pStyle w:val="a4"/>
        <w:numPr>
          <w:ilvl w:val="0"/>
          <w:numId w:val="2"/>
        </w:numPr>
        <w:tabs>
          <w:tab w:val="left" w:pos="1103"/>
        </w:tabs>
        <w:ind w:left="1103" w:hanging="162"/>
        <w:rPr>
          <w:sz w:val="28"/>
        </w:rPr>
      </w:pPr>
      <w:r>
        <w:rPr>
          <w:sz w:val="28"/>
        </w:rPr>
        <w:t>о</w:t>
      </w:r>
      <w:r w:rsidR="00CF3D04" w:rsidRPr="008D3DC4">
        <w:rPr>
          <w:sz w:val="28"/>
        </w:rPr>
        <w:t>бъем</w:t>
      </w:r>
      <w:r>
        <w:rPr>
          <w:sz w:val="28"/>
        </w:rPr>
        <w:t xml:space="preserve"> </w:t>
      </w:r>
      <w:r w:rsidR="00CF3D04" w:rsidRPr="008D3DC4">
        <w:rPr>
          <w:sz w:val="28"/>
        </w:rPr>
        <w:t>поступивших</w:t>
      </w:r>
      <w:r>
        <w:rPr>
          <w:sz w:val="28"/>
        </w:rPr>
        <w:t xml:space="preserve"> </w:t>
      </w:r>
      <w:r w:rsidR="00CF3D04" w:rsidRPr="008D3DC4">
        <w:rPr>
          <w:sz w:val="28"/>
        </w:rPr>
        <w:t>доходов</w:t>
      </w:r>
      <w:r>
        <w:rPr>
          <w:sz w:val="28"/>
        </w:rPr>
        <w:t xml:space="preserve"> </w:t>
      </w:r>
      <w:r w:rsidR="00740667">
        <w:rPr>
          <w:spacing w:val="-7"/>
          <w:sz w:val="28"/>
        </w:rPr>
        <w:t>646 090,56211</w:t>
      </w:r>
      <w:r>
        <w:rPr>
          <w:spacing w:val="-7"/>
          <w:sz w:val="28"/>
        </w:rPr>
        <w:t xml:space="preserve"> </w:t>
      </w:r>
      <w:proofErr w:type="spellStart"/>
      <w:r w:rsidR="00CF3D04" w:rsidRPr="008D3DC4">
        <w:rPr>
          <w:sz w:val="28"/>
        </w:rPr>
        <w:t>тыс.</w:t>
      </w:r>
      <w:r w:rsidR="00CF3D04" w:rsidRPr="008D3DC4">
        <w:rPr>
          <w:spacing w:val="-2"/>
          <w:sz w:val="28"/>
        </w:rPr>
        <w:t>рублей</w:t>
      </w:r>
      <w:proofErr w:type="spellEnd"/>
      <w:r w:rsidR="00CF3D04" w:rsidRPr="008D3DC4">
        <w:rPr>
          <w:spacing w:val="-2"/>
          <w:sz w:val="28"/>
        </w:rPr>
        <w:t>;</w:t>
      </w:r>
    </w:p>
    <w:p w:rsidR="00CF3D04" w:rsidRPr="002240C3" w:rsidRDefault="00CF3D04" w:rsidP="00CF3D04">
      <w:pPr>
        <w:pStyle w:val="a4"/>
        <w:numPr>
          <w:ilvl w:val="0"/>
          <w:numId w:val="2"/>
        </w:numPr>
        <w:tabs>
          <w:tab w:val="left" w:pos="1115"/>
        </w:tabs>
        <w:spacing w:before="160"/>
        <w:ind w:left="1115" w:hanging="162"/>
        <w:rPr>
          <w:sz w:val="28"/>
        </w:rPr>
      </w:pPr>
      <w:r w:rsidRPr="002240C3">
        <w:rPr>
          <w:sz w:val="28"/>
        </w:rPr>
        <w:t>кассовое</w:t>
      </w:r>
      <w:r w:rsidR="00B428F0">
        <w:rPr>
          <w:sz w:val="28"/>
        </w:rPr>
        <w:t xml:space="preserve"> </w:t>
      </w:r>
      <w:r w:rsidRPr="002240C3">
        <w:rPr>
          <w:sz w:val="28"/>
        </w:rPr>
        <w:t>исполнение</w:t>
      </w:r>
      <w:r w:rsidR="00B428F0">
        <w:rPr>
          <w:sz w:val="28"/>
        </w:rPr>
        <w:t xml:space="preserve"> </w:t>
      </w:r>
      <w:r w:rsidRPr="002240C3">
        <w:rPr>
          <w:sz w:val="28"/>
        </w:rPr>
        <w:t>расходов</w:t>
      </w:r>
      <w:r w:rsidR="00B428F0">
        <w:rPr>
          <w:sz w:val="28"/>
        </w:rPr>
        <w:t xml:space="preserve"> </w:t>
      </w:r>
      <w:r w:rsidR="002240C3" w:rsidRPr="002240C3">
        <w:rPr>
          <w:spacing w:val="-9"/>
          <w:sz w:val="28"/>
        </w:rPr>
        <w:t>549 435</w:t>
      </w:r>
      <w:r w:rsidR="004D6B45" w:rsidRPr="002240C3">
        <w:rPr>
          <w:spacing w:val="-9"/>
          <w:sz w:val="28"/>
        </w:rPr>
        <w:t>,</w:t>
      </w:r>
      <w:r w:rsidR="002240C3" w:rsidRPr="002240C3">
        <w:rPr>
          <w:spacing w:val="-9"/>
          <w:sz w:val="28"/>
        </w:rPr>
        <w:t>27486</w:t>
      </w:r>
      <w:r w:rsidR="00A06FB7">
        <w:rPr>
          <w:spacing w:val="-9"/>
          <w:sz w:val="28"/>
        </w:rPr>
        <w:t xml:space="preserve"> </w:t>
      </w:r>
      <w:proofErr w:type="spellStart"/>
      <w:r w:rsidRPr="002240C3">
        <w:rPr>
          <w:sz w:val="28"/>
        </w:rPr>
        <w:t>тыс.</w:t>
      </w:r>
      <w:r w:rsidRPr="002240C3">
        <w:rPr>
          <w:spacing w:val="-2"/>
          <w:sz w:val="28"/>
        </w:rPr>
        <w:t>рублей</w:t>
      </w:r>
      <w:proofErr w:type="spellEnd"/>
      <w:r w:rsidRPr="002240C3">
        <w:rPr>
          <w:spacing w:val="-2"/>
          <w:sz w:val="28"/>
        </w:rPr>
        <w:t>;</w:t>
      </w:r>
    </w:p>
    <w:p w:rsidR="00CF3D04" w:rsidRPr="002240C3" w:rsidRDefault="00F47992" w:rsidP="00CF3D04">
      <w:pPr>
        <w:pStyle w:val="a4"/>
        <w:numPr>
          <w:ilvl w:val="0"/>
          <w:numId w:val="2"/>
        </w:numPr>
        <w:tabs>
          <w:tab w:val="left" w:pos="1115"/>
        </w:tabs>
        <w:spacing w:before="161"/>
        <w:ind w:left="1115" w:hanging="162"/>
        <w:rPr>
          <w:sz w:val="28"/>
        </w:rPr>
      </w:pPr>
      <w:r w:rsidRPr="002240C3">
        <w:rPr>
          <w:sz w:val="28"/>
        </w:rPr>
        <w:t>проф</w:t>
      </w:r>
      <w:r w:rsidR="00CF3D04" w:rsidRPr="002240C3">
        <w:rPr>
          <w:sz w:val="28"/>
        </w:rPr>
        <w:t>ицит</w:t>
      </w:r>
      <w:r w:rsidR="00B428F0">
        <w:rPr>
          <w:sz w:val="28"/>
        </w:rPr>
        <w:t xml:space="preserve"> </w:t>
      </w:r>
      <w:r w:rsidR="002240C3" w:rsidRPr="002240C3">
        <w:rPr>
          <w:spacing w:val="-5"/>
          <w:sz w:val="28"/>
        </w:rPr>
        <w:t>96 655,28725</w:t>
      </w:r>
      <w:r w:rsidR="000E53C5" w:rsidRPr="002240C3">
        <w:rPr>
          <w:spacing w:val="-5"/>
          <w:sz w:val="28"/>
        </w:rPr>
        <w:t xml:space="preserve"> </w:t>
      </w:r>
      <w:proofErr w:type="spellStart"/>
      <w:r w:rsidRPr="002240C3">
        <w:rPr>
          <w:spacing w:val="-3"/>
          <w:sz w:val="28"/>
        </w:rPr>
        <w:t>т</w:t>
      </w:r>
      <w:r w:rsidR="00CF3D04" w:rsidRPr="002240C3">
        <w:rPr>
          <w:sz w:val="28"/>
        </w:rPr>
        <w:t>ыс.</w:t>
      </w:r>
      <w:r w:rsidR="00CF3D04" w:rsidRPr="002240C3">
        <w:rPr>
          <w:spacing w:val="-2"/>
          <w:sz w:val="28"/>
        </w:rPr>
        <w:t>рублей</w:t>
      </w:r>
      <w:proofErr w:type="spellEnd"/>
      <w:r w:rsidR="00CF3D04" w:rsidRPr="002240C3">
        <w:rPr>
          <w:spacing w:val="-2"/>
          <w:sz w:val="28"/>
        </w:rPr>
        <w:t>.</w:t>
      </w:r>
    </w:p>
    <w:p w:rsidR="00CF3D04" w:rsidRPr="008D3DC4" w:rsidRDefault="00CF3D04" w:rsidP="00CF3D04">
      <w:pPr>
        <w:pStyle w:val="a3"/>
        <w:spacing w:before="1"/>
      </w:pPr>
    </w:p>
    <w:p w:rsidR="00CF3D04" w:rsidRPr="008D3DC4" w:rsidRDefault="00CF3D04" w:rsidP="00647A0A">
      <w:pPr>
        <w:spacing w:before="50" w:line="276" w:lineRule="auto"/>
        <w:ind w:left="1389" w:right="1526"/>
        <w:jc w:val="center"/>
        <w:rPr>
          <w:b/>
          <w:sz w:val="28"/>
        </w:rPr>
      </w:pPr>
      <w:r w:rsidRPr="008D3DC4">
        <w:rPr>
          <w:b/>
          <w:sz w:val="28"/>
        </w:rPr>
        <w:t>Доходы</w:t>
      </w:r>
      <w:r w:rsidR="00A06FB7">
        <w:rPr>
          <w:b/>
          <w:sz w:val="28"/>
        </w:rPr>
        <w:t xml:space="preserve"> </w:t>
      </w:r>
      <w:r w:rsidRPr="008D3DC4">
        <w:rPr>
          <w:b/>
          <w:sz w:val="28"/>
        </w:rPr>
        <w:t>бюджета</w:t>
      </w:r>
      <w:r w:rsidR="00A06FB7">
        <w:rPr>
          <w:b/>
          <w:sz w:val="28"/>
        </w:rPr>
        <w:t xml:space="preserve"> </w:t>
      </w:r>
      <w:r w:rsidRPr="008D3DC4">
        <w:rPr>
          <w:b/>
          <w:sz w:val="28"/>
        </w:rPr>
        <w:t>городского</w:t>
      </w:r>
      <w:r w:rsidR="00A06FB7">
        <w:rPr>
          <w:b/>
          <w:sz w:val="28"/>
        </w:rPr>
        <w:t xml:space="preserve"> </w:t>
      </w:r>
      <w:r w:rsidRPr="008D3DC4">
        <w:rPr>
          <w:b/>
          <w:sz w:val="28"/>
        </w:rPr>
        <w:t>округа</w:t>
      </w:r>
      <w:r w:rsidR="00A06FB7">
        <w:rPr>
          <w:b/>
          <w:sz w:val="28"/>
        </w:rPr>
        <w:t xml:space="preserve"> </w:t>
      </w:r>
      <w:r w:rsidR="005F27B2" w:rsidRPr="008D3DC4">
        <w:rPr>
          <w:b/>
          <w:spacing w:val="-8"/>
          <w:sz w:val="28"/>
        </w:rPr>
        <w:t>Дебальцево</w:t>
      </w:r>
      <w:r w:rsidR="00647A0A" w:rsidRPr="008D3DC4">
        <w:rPr>
          <w:b/>
          <w:sz w:val="28"/>
        </w:rPr>
        <w:t xml:space="preserve"> Донецкой Народной Республики</w:t>
      </w:r>
    </w:p>
    <w:p w:rsidR="00CF3D04" w:rsidRPr="008D3DC4" w:rsidRDefault="00CF3D04" w:rsidP="00CF3D04">
      <w:pPr>
        <w:pStyle w:val="a3"/>
        <w:spacing w:before="161" w:line="360" w:lineRule="auto"/>
        <w:ind w:left="232" w:right="363" w:firstLine="708"/>
        <w:jc w:val="both"/>
        <w:rPr>
          <w:b/>
        </w:rPr>
      </w:pPr>
      <w:r w:rsidRPr="008D3DC4">
        <w:t xml:space="preserve">По состоянию на 1 </w:t>
      </w:r>
      <w:bookmarkStart w:id="0" w:name="_GoBack"/>
      <w:r w:rsidR="000E53C5" w:rsidRPr="008D3DC4">
        <w:t>ию</w:t>
      </w:r>
      <w:r w:rsidR="00740667">
        <w:t>л</w:t>
      </w:r>
      <w:r w:rsidR="000E53C5" w:rsidRPr="008D3DC4">
        <w:t>я</w:t>
      </w:r>
      <w:r w:rsidR="00966D2B" w:rsidRPr="008D3DC4">
        <w:t xml:space="preserve"> 2025 </w:t>
      </w:r>
      <w:r w:rsidRPr="008D3DC4">
        <w:t xml:space="preserve">года при утвержденных плановых назначениях     </w:t>
      </w:r>
      <w:r w:rsidR="004C50C7" w:rsidRPr="00F24406">
        <w:t>1</w:t>
      </w:r>
      <w:r w:rsidR="00740667" w:rsidRPr="00F24406">
        <w:t> 274 348,45803</w:t>
      </w:r>
      <w:r w:rsidR="00E83A0E" w:rsidRPr="00F24406">
        <w:t>тыс</w:t>
      </w:r>
      <w:r w:rsidR="00E83A0E" w:rsidRPr="008D3DC4">
        <w:t xml:space="preserve">. </w:t>
      </w:r>
      <w:r w:rsidRPr="008D3DC4">
        <w:t xml:space="preserve">рублей в бюджет </w:t>
      </w:r>
      <w:bookmarkEnd w:id="0"/>
      <w:r w:rsidRPr="008D3DC4">
        <w:t xml:space="preserve">городского округа </w:t>
      </w:r>
      <w:r w:rsidR="002F2AC4" w:rsidRPr="008D3DC4">
        <w:t>Дебальцево</w:t>
      </w:r>
      <w:r w:rsidRPr="008D3DC4">
        <w:t xml:space="preserve"> Донецкой Народной Республики поступили доходы в </w:t>
      </w:r>
      <w:r w:rsidR="004C50C7" w:rsidRPr="008D3DC4">
        <w:t xml:space="preserve">сумме </w:t>
      </w:r>
      <w:r w:rsidR="00740667">
        <w:rPr>
          <w:spacing w:val="-7"/>
        </w:rPr>
        <w:t>646 090,45803</w:t>
      </w:r>
      <w:r w:rsidR="00A06FB7">
        <w:rPr>
          <w:spacing w:val="-7"/>
        </w:rPr>
        <w:t xml:space="preserve"> </w:t>
      </w:r>
      <w:r w:rsidRPr="008D3DC4">
        <w:t xml:space="preserve">тыс. рублей, годовые плановые назначения исполнены на </w:t>
      </w:r>
      <w:r w:rsidR="00740667">
        <w:t>50,7</w:t>
      </w:r>
      <w:r w:rsidRPr="008D3DC4">
        <w:t>%.</w:t>
      </w:r>
    </w:p>
    <w:p w:rsidR="00CF3D04" w:rsidRPr="008D3DC4" w:rsidRDefault="00CF3D04" w:rsidP="00CF3D04">
      <w:pPr>
        <w:spacing w:before="1"/>
        <w:ind w:left="907"/>
        <w:rPr>
          <w:b/>
          <w:sz w:val="28"/>
        </w:rPr>
      </w:pPr>
      <w:r w:rsidRPr="008D3DC4">
        <w:rPr>
          <w:b/>
          <w:sz w:val="28"/>
        </w:rPr>
        <w:t>Анализ</w:t>
      </w:r>
      <w:r w:rsidR="00A06FB7">
        <w:rPr>
          <w:b/>
          <w:sz w:val="28"/>
        </w:rPr>
        <w:t xml:space="preserve"> </w:t>
      </w:r>
      <w:r w:rsidRPr="008D3DC4">
        <w:rPr>
          <w:b/>
          <w:sz w:val="28"/>
        </w:rPr>
        <w:t>исполнения</w:t>
      </w:r>
      <w:r w:rsidR="00A06FB7">
        <w:rPr>
          <w:b/>
          <w:sz w:val="28"/>
        </w:rPr>
        <w:t xml:space="preserve"> </w:t>
      </w:r>
      <w:r w:rsidRPr="008D3DC4">
        <w:rPr>
          <w:b/>
          <w:sz w:val="28"/>
        </w:rPr>
        <w:t>бюджета</w:t>
      </w:r>
      <w:r w:rsidR="00A06FB7">
        <w:rPr>
          <w:b/>
          <w:sz w:val="28"/>
        </w:rPr>
        <w:t xml:space="preserve"> </w:t>
      </w:r>
      <w:r w:rsidRPr="008D3DC4">
        <w:rPr>
          <w:b/>
          <w:sz w:val="28"/>
        </w:rPr>
        <w:t>по</w:t>
      </w:r>
      <w:r w:rsidR="00A06FB7">
        <w:rPr>
          <w:b/>
          <w:sz w:val="28"/>
        </w:rPr>
        <w:t xml:space="preserve"> </w:t>
      </w:r>
      <w:r w:rsidRPr="008D3DC4">
        <w:rPr>
          <w:b/>
          <w:sz w:val="28"/>
        </w:rPr>
        <w:t>доходам</w:t>
      </w:r>
      <w:r w:rsidR="00A06FB7">
        <w:rPr>
          <w:b/>
          <w:sz w:val="28"/>
        </w:rPr>
        <w:t xml:space="preserve"> </w:t>
      </w:r>
      <w:r w:rsidRPr="008D3DC4">
        <w:rPr>
          <w:b/>
          <w:sz w:val="28"/>
        </w:rPr>
        <w:t>городского</w:t>
      </w:r>
      <w:r w:rsidR="00A06FB7">
        <w:rPr>
          <w:b/>
          <w:sz w:val="28"/>
        </w:rPr>
        <w:t xml:space="preserve"> </w:t>
      </w:r>
      <w:r w:rsidRPr="008D3DC4">
        <w:rPr>
          <w:b/>
          <w:sz w:val="28"/>
        </w:rPr>
        <w:t>округа</w:t>
      </w:r>
      <w:r w:rsidR="00A06FB7">
        <w:rPr>
          <w:b/>
          <w:sz w:val="28"/>
        </w:rPr>
        <w:t xml:space="preserve"> </w:t>
      </w:r>
      <w:r w:rsidR="002F2AC4" w:rsidRPr="008D3DC4">
        <w:rPr>
          <w:b/>
          <w:spacing w:val="-7"/>
          <w:sz w:val="28"/>
        </w:rPr>
        <w:t>Дебальцево</w:t>
      </w:r>
    </w:p>
    <w:p w:rsidR="00CF3D04" w:rsidRPr="008D3DC4" w:rsidRDefault="00CF3D04" w:rsidP="00CF3D04">
      <w:pPr>
        <w:spacing w:before="48"/>
        <w:ind w:left="573"/>
        <w:jc w:val="center"/>
        <w:rPr>
          <w:b/>
          <w:sz w:val="28"/>
        </w:rPr>
      </w:pPr>
      <w:r w:rsidRPr="008D3DC4">
        <w:rPr>
          <w:b/>
          <w:sz w:val="28"/>
        </w:rPr>
        <w:t xml:space="preserve">на 1 </w:t>
      </w:r>
      <w:r w:rsidR="00051DE8" w:rsidRPr="008D3DC4">
        <w:rPr>
          <w:b/>
          <w:sz w:val="28"/>
        </w:rPr>
        <w:t>ию</w:t>
      </w:r>
      <w:r w:rsidR="00740667">
        <w:rPr>
          <w:b/>
          <w:sz w:val="28"/>
        </w:rPr>
        <w:t>л</w:t>
      </w:r>
      <w:r w:rsidR="00051DE8" w:rsidRPr="008D3DC4">
        <w:rPr>
          <w:b/>
          <w:sz w:val="28"/>
        </w:rPr>
        <w:t>я</w:t>
      </w:r>
      <w:r w:rsidR="00A06FB7">
        <w:rPr>
          <w:b/>
          <w:sz w:val="28"/>
        </w:rPr>
        <w:t xml:space="preserve"> </w:t>
      </w:r>
      <w:r w:rsidR="000C7D5C" w:rsidRPr="008D3DC4">
        <w:rPr>
          <w:b/>
          <w:sz w:val="28"/>
        </w:rPr>
        <w:t>2025</w:t>
      </w:r>
      <w:r w:rsidR="00A06FB7">
        <w:rPr>
          <w:b/>
          <w:sz w:val="28"/>
        </w:rPr>
        <w:t xml:space="preserve"> </w:t>
      </w:r>
      <w:r w:rsidRPr="008D3DC4">
        <w:rPr>
          <w:b/>
          <w:spacing w:val="-4"/>
          <w:sz w:val="28"/>
        </w:rPr>
        <w:t>года</w:t>
      </w:r>
    </w:p>
    <w:p w:rsidR="00CF3D04" w:rsidRPr="008D3DC4" w:rsidRDefault="00CF3D04" w:rsidP="00CF3D04">
      <w:pPr>
        <w:pStyle w:val="a3"/>
        <w:spacing w:before="52"/>
        <w:ind w:right="361"/>
        <w:jc w:val="right"/>
        <w:rPr>
          <w:i/>
        </w:rPr>
      </w:pPr>
      <w:r w:rsidRPr="008D3DC4">
        <w:t>тыс.</w:t>
      </w:r>
      <w:r w:rsidRPr="008D3DC4">
        <w:rPr>
          <w:spacing w:val="-4"/>
        </w:rPr>
        <w:t xml:space="preserve"> руб</w:t>
      </w:r>
      <w:r w:rsidRPr="008D3DC4">
        <w:rPr>
          <w:i/>
          <w:spacing w:val="-4"/>
        </w:rPr>
        <w:t>.</w:t>
      </w:r>
    </w:p>
    <w:p w:rsidR="00CF3D04" w:rsidRPr="008D3DC4" w:rsidRDefault="00CF3D04" w:rsidP="00CF3D04">
      <w:pPr>
        <w:pStyle w:val="a3"/>
        <w:spacing w:before="14"/>
        <w:rPr>
          <w:i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2268"/>
        <w:gridCol w:w="1983"/>
        <w:gridCol w:w="1241"/>
      </w:tblGrid>
      <w:tr w:rsidR="008D3DC4" w:rsidRPr="008D3DC4" w:rsidTr="003F23CD">
        <w:trPr>
          <w:trHeight w:val="966"/>
        </w:trPr>
        <w:tc>
          <w:tcPr>
            <w:tcW w:w="5072" w:type="dxa"/>
          </w:tcPr>
          <w:p w:rsidR="00CF3D04" w:rsidRPr="008D3DC4" w:rsidRDefault="00CF3D04" w:rsidP="003F23CD">
            <w:pPr>
              <w:pStyle w:val="TableParagraph"/>
              <w:spacing w:before="300"/>
              <w:ind w:left="3"/>
              <w:jc w:val="center"/>
              <w:rPr>
                <w:sz w:val="28"/>
                <w:szCs w:val="28"/>
              </w:rPr>
            </w:pPr>
            <w:r w:rsidRPr="008D3DC4">
              <w:rPr>
                <w:spacing w:val="-2"/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</w:tcPr>
          <w:p w:rsidR="00495138" w:rsidRPr="008D3DC4" w:rsidRDefault="00495138" w:rsidP="00495138">
            <w:pPr>
              <w:pStyle w:val="TableParagraph"/>
              <w:spacing w:line="242" w:lineRule="auto"/>
              <w:ind w:left="233" w:right="63"/>
              <w:jc w:val="center"/>
              <w:rPr>
                <w:b/>
                <w:sz w:val="24"/>
                <w:szCs w:val="24"/>
              </w:rPr>
            </w:pPr>
            <w:r w:rsidRPr="008D3DC4">
              <w:rPr>
                <w:sz w:val="28"/>
              </w:rPr>
              <w:t xml:space="preserve">Уточненный планна 2025 год, тыс. </w:t>
            </w:r>
            <w:r w:rsidRPr="008D3DC4">
              <w:rPr>
                <w:spacing w:val="-4"/>
                <w:sz w:val="28"/>
              </w:rPr>
              <w:t>руб.</w:t>
            </w:r>
          </w:p>
          <w:p w:rsidR="00CF3D04" w:rsidRPr="008D3DC4" w:rsidRDefault="00CF3D04" w:rsidP="00F47992">
            <w:pPr>
              <w:pStyle w:val="TableParagraph"/>
              <w:spacing w:line="242" w:lineRule="auto"/>
              <w:ind w:left="233" w:right="6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CF3D04" w:rsidRPr="008D3DC4" w:rsidRDefault="00CF3D04" w:rsidP="003F23CD">
            <w:pPr>
              <w:pStyle w:val="TableParagraph"/>
              <w:spacing w:line="242" w:lineRule="auto"/>
              <w:ind w:left="16" w:right="6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 xml:space="preserve">Исполненона </w:t>
            </w:r>
            <w:r w:rsidR="000C7D5C" w:rsidRPr="008D3DC4">
              <w:rPr>
                <w:spacing w:val="-2"/>
                <w:sz w:val="28"/>
                <w:szCs w:val="28"/>
              </w:rPr>
              <w:t>01.0</w:t>
            </w:r>
            <w:r w:rsidR="00740667">
              <w:rPr>
                <w:spacing w:val="-2"/>
                <w:sz w:val="28"/>
                <w:szCs w:val="28"/>
              </w:rPr>
              <w:t>7</w:t>
            </w:r>
            <w:r w:rsidRPr="008D3DC4">
              <w:rPr>
                <w:spacing w:val="-2"/>
                <w:sz w:val="28"/>
                <w:szCs w:val="28"/>
              </w:rPr>
              <w:t>.202</w:t>
            </w:r>
            <w:r w:rsidR="000C7D5C" w:rsidRPr="008D3DC4">
              <w:rPr>
                <w:spacing w:val="-2"/>
                <w:sz w:val="28"/>
                <w:szCs w:val="28"/>
              </w:rPr>
              <w:t>5</w:t>
            </w:r>
            <w:r w:rsidRPr="008D3DC4">
              <w:rPr>
                <w:spacing w:val="-2"/>
                <w:sz w:val="28"/>
                <w:szCs w:val="28"/>
              </w:rPr>
              <w:t>,</w:t>
            </w:r>
          </w:p>
          <w:p w:rsidR="00CF3D04" w:rsidRPr="008D3DC4" w:rsidRDefault="00CF3D04" w:rsidP="003F23CD">
            <w:pPr>
              <w:pStyle w:val="TableParagraph"/>
              <w:spacing w:line="296" w:lineRule="exact"/>
              <w:ind w:left="16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тыс.</w:t>
            </w:r>
            <w:r w:rsidRPr="008D3DC4">
              <w:rPr>
                <w:spacing w:val="-4"/>
                <w:sz w:val="28"/>
                <w:szCs w:val="28"/>
              </w:rPr>
              <w:t>руб.</w:t>
            </w:r>
          </w:p>
        </w:tc>
        <w:tc>
          <w:tcPr>
            <w:tcW w:w="1241" w:type="dxa"/>
          </w:tcPr>
          <w:p w:rsidR="00CF3D04" w:rsidRPr="008D3DC4" w:rsidRDefault="00CF3D04" w:rsidP="00312465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  <w:r w:rsidRPr="008D3DC4">
              <w:rPr>
                <w:spacing w:val="-10"/>
                <w:sz w:val="28"/>
                <w:szCs w:val="28"/>
              </w:rPr>
              <w:t>%</w:t>
            </w:r>
            <w:r w:rsidR="00312465" w:rsidRPr="008D3DC4">
              <w:rPr>
                <w:spacing w:val="-2"/>
                <w:sz w:val="28"/>
              </w:rPr>
              <w:t xml:space="preserve"> исполнения плана</w:t>
            </w:r>
          </w:p>
        </w:tc>
      </w:tr>
      <w:tr w:rsidR="008D3DC4" w:rsidRPr="008D3DC4" w:rsidTr="003F23CD">
        <w:trPr>
          <w:trHeight w:val="369"/>
        </w:trPr>
        <w:tc>
          <w:tcPr>
            <w:tcW w:w="5072" w:type="dxa"/>
            <w:tcBorders>
              <w:bottom w:val="single" w:sz="4" w:space="0" w:color="000000"/>
            </w:tcBorders>
          </w:tcPr>
          <w:p w:rsidR="00CF3D04" w:rsidRPr="008D3DC4" w:rsidRDefault="00CF3D04" w:rsidP="003F23CD">
            <w:pPr>
              <w:pStyle w:val="TableParagraph"/>
              <w:ind w:left="3"/>
              <w:jc w:val="center"/>
              <w:rPr>
                <w:b/>
                <w:sz w:val="28"/>
                <w:szCs w:val="28"/>
              </w:rPr>
            </w:pPr>
            <w:r w:rsidRPr="008D3DC4">
              <w:rPr>
                <w:b/>
                <w:sz w:val="28"/>
                <w:szCs w:val="28"/>
              </w:rPr>
              <w:t>ИТОГО</w:t>
            </w:r>
            <w:r w:rsidR="00273655">
              <w:rPr>
                <w:b/>
                <w:sz w:val="28"/>
                <w:szCs w:val="28"/>
              </w:rPr>
              <w:t xml:space="preserve"> </w:t>
            </w:r>
            <w:r w:rsidRPr="008D3DC4">
              <w:rPr>
                <w:b/>
                <w:spacing w:val="-2"/>
                <w:sz w:val="28"/>
                <w:szCs w:val="28"/>
              </w:rPr>
              <w:t>ДОХОДОВ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F3D04" w:rsidRPr="008D3DC4" w:rsidRDefault="00740667" w:rsidP="003F23CD">
            <w:pPr>
              <w:pStyle w:val="TableParagraph"/>
              <w:spacing w:before="24"/>
              <w:ind w:left="11" w:right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1 274 348,45803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:rsidR="00CF3D04" w:rsidRPr="008D3DC4" w:rsidRDefault="00740667" w:rsidP="006F67ED">
            <w:pPr>
              <w:pStyle w:val="TableParagraph"/>
              <w:spacing w:before="24"/>
              <w:ind w:left="16" w:righ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646 090,56211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CF3D04" w:rsidRPr="008D3DC4" w:rsidRDefault="00740667" w:rsidP="003F23CD">
            <w:pPr>
              <w:pStyle w:val="TableParagraph"/>
              <w:ind w:left="15" w:right="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50,7</w:t>
            </w:r>
            <w:r w:rsidR="001F608F" w:rsidRPr="008D3DC4">
              <w:rPr>
                <w:b/>
                <w:sz w:val="28"/>
                <w:szCs w:val="28"/>
              </w:rPr>
              <w:t>%</w:t>
            </w:r>
          </w:p>
        </w:tc>
      </w:tr>
      <w:tr w:rsidR="008D3DC4" w:rsidRPr="008D3DC4" w:rsidTr="00C275FF">
        <w:trPr>
          <w:trHeight w:val="1408"/>
        </w:trPr>
        <w:tc>
          <w:tcPr>
            <w:tcW w:w="5072" w:type="dxa"/>
          </w:tcPr>
          <w:p w:rsidR="00A63FDD" w:rsidRPr="008D3DC4" w:rsidRDefault="00F6645C" w:rsidP="00E94081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</w:t>
            </w:r>
            <w:r w:rsidRPr="008D3DC4">
              <w:rPr>
                <w:sz w:val="28"/>
                <w:szCs w:val="28"/>
              </w:rPr>
              <w:lastRenderedPageBreak/>
              <w:t>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A63FDD" w:rsidRPr="008D3DC4" w:rsidRDefault="00B727AC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lastRenderedPageBreak/>
              <w:t>46 747,00000</w:t>
            </w:r>
          </w:p>
        </w:tc>
        <w:tc>
          <w:tcPr>
            <w:tcW w:w="1983" w:type="dxa"/>
            <w:vAlign w:val="center"/>
          </w:tcPr>
          <w:p w:rsidR="00A63FDD" w:rsidRPr="008D3DC4" w:rsidRDefault="00740667" w:rsidP="00C275FF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57 954,91219</w:t>
            </w:r>
          </w:p>
        </w:tc>
        <w:tc>
          <w:tcPr>
            <w:tcW w:w="1241" w:type="dxa"/>
            <w:vAlign w:val="center"/>
          </w:tcPr>
          <w:p w:rsidR="00A63FDD" w:rsidRPr="008D3DC4" w:rsidRDefault="00740667" w:rsidP="00C275FF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124,0</w:t>
            </w:r>
            <w:r w:rsidR="001F608F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F36088">
        <w:trPr>
          <w:trHeight w:val="1408"/>
        </w:trPr>
        <w:tc>
          <w:tcPr>
            <w:tcW w:w="5072" w:type="dxa"/>
          </w:tcPr>
          <w:p w:rsidR="00CD6C40" w:rsidRPr="008D3DC4" w:rsidRDefault="001A2898" w:rsidP="00E94081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  <w:shd w:val="clear" w:color="auto" w:fill="FFFFFF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CD6C40" w:rsidRPr="008D3DC4" w:rsidRDefault="001A2898" w:rsidP="00F36088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202,00000</w:t>
            </w:r>
          </w:p>
        </w:tc>
        <w:tc>
          <w:tcPr>
            <w:tcW w:w="1983" w:type="dxa"/>
            <w:vAlign w:val="center"/>
          </w:tcPr>
          <w:p w:rsidR="00CD6C40" w:rsidRPr="008D3DC4" w:rsidRDefault="00051DE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-99,18022</w:t>
            </w:r>
          </w:p>
        </w:tc>
        <w:tc>
          <w:tcPr>
            <w:tcW w:w="1241" w:type="dxa"/>
            <w:vAlign w:val="center"/>
          </w:tcPr>
          <w:p w:rsidR="00CD6C40" w:rsidRPr="008D3DC4" w:rsidRDefault="001A2898" w:rsidP="00051DE8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  <w:r w:rsidR="00051DE8" w:rsidRPr="008D3DC4">
              <w:rPr>
                <w:sz w:val="28"/>
                <w:szCs w:val="28"/>
              </w:rPr>
              <w:t>49,1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F9291A">
        <w:trPr>
          <w:trHeight w:val="280"/>
        </w:trPr>
        <w:tc>
          <w:tcPr>
            <w:tcW w:w="5072" w:type="dxa"/>
            <w:shd w:val="clear" w:color="auto" w:fill="auto"/>
          </w:tcPr>
          <w:p w:rsidR="00CD6C40" w:rsidRPr="008D3DC4" w:rsidRDefault="00173659" w:rsidP="00E94081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D6C40" w:rsidRPr="008D3DC4" w:rsidRDefault="00CD6C40" w:rsidP="00F36088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D6C40" w:rsidRPr="008D3DC4" w:rsidRDefault="00173659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0,00090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CD6C40" w:rsidRPr="008D3DC4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  <w:tr w:rsidR="008D3DC4" w:rsidRPr="008D3DC4" w:rsidTr="00F9291A">
        <w:trPr>
          <w:trHeight w:val="1556"/>
        </w:trPr>
        <w:tc>
          <w:tcPr>
            <w:tcW w:w="5072" w:type="dxa"/>
          </w:tcPr>
          <w:p w:rsidR="00A63FDD" w:rsidRPr="008D3DC4" w:rsidRDefault="0013574D" w:rsidP="00C275FF">
            <w:pPr>
              <w:rPr>
                <w:sz w:val="28"/>
                <w:szCs w:val="28"/>
                <w:shd w:val="clear" w:color="auto" w:fill="FFFFFF"/>
              </w:rPr>
            </w:pPr>
            <w:r w:rsidRPr="008D3DC4">
              <w:rPr>
                <w:sz w:val="28"/>
                <w:szCs w:val="28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A63FDD" w:rsidRPr="008D3DC4" w:rsidRDefault="0013574D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A63FDD" w:rsidRPr="008D3DC4" w:rsidRDefault="00740667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53,09850</w:t>
            </w:r>
          </w:p>
        </w:tc>
        <w:tc>
          <w:tcPr>
            <w:tcW w:w="1241" w:type="dxa"/>
            <w:vAlign w:val="center"/>
          </w:tcPr>
          <w:p w:rsidR="00A63FDD" w:rsidRPr="008D3DC4" w:rsidRDefault="001564EE" w:rsidP="0013574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  <w:tr w:rsidR="00051DE8" w:rsidRPr="008D3DC4" w:rsidTr="00C275FF">
        <w:trPr>
          <w:trHeight w:val="2500"/>
        </w:trPr>
        <w:tc>
          <w:tcPr>
            <w:tcW w:w="5072" w:type="dxa"/>
          </w:tcPr>
          <w:p w:rsidR="00051DE8" w:rsidRPr="008D3DC4" w:rsidRDefault="00051DE8" w:rsidP="00C275FF">
            <w:pPr>
              <w:rPr>
                <w:sz w:val="26"/>
                <w:szCs w:val="26"/>
              </w:rPr>
            </w:pPr>
            <w:r w:rsidRPr="008D3DC4">
              <w:rPr>
                <w:sz w:val="26"/>
                <w:szCs w:val="2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051DE8" w:rsidRPr="008D3DC4" w:rsidRDefault="008F56F1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C12A84" w:rsidRPr="008D3DC4" w:rsidRDefault="00C12A8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</w:p>
          <w:p w:rsidR="00051DE8" w:rsidRPr="008D3DC4" w:rsidRDefault="00740667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35,10000</w:t>
            </w:r>
          </w:p>
          <w:p w:rsidR="008F56F1" w:rsidRPr="008D3DC4" w:rsidRDefault="008F56F1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051DE8" w:rsidRPr="008D3DC4" w:rsidRDefault="008F56F1" w:rsidP="0013574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  <w:tr w:rsidR="008D3DC4" w:rsidRPr="008D3DC4" w:rsidTr="00C275FF">
        <w:trPr>
          <w:trHeight w:val="2845"/>
        </w:trPr>
        <w:tc>
          <w:tcPr>
            <w:tcW w:w="5072" w:type="dxa"/>
          </w:tcPr>
          <w:p w:rsidR="00A63FDD" w:rsidRPr="008D3DC4" w:rsidRDefault="00E94081" w:rsidP="00F36088">
            <w:pPr>
              <w:rPr>
                <w:sz w:val="28"/>
                <w:szCs w:val="28"/>
                <w:shd w:val="clear" w:color="auto" w:fill="FFFFFF"/>
              </w:rPr>
            </w:pPr>
            <w:r w:rsidRPr="008D3DC4">
              <w:rPr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vAlign w:val="center"/>
          </w:tcPr>
          <w:p w:rsidR="00A63FDD" w:rsidRPr="008D3DC4" w:rsidRDefault="00F57429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1 661,285</w:t>
            </w:r>
            <w:r w:rsidR="00AC4E55" w:rsidRPr="008D3DC4">
              <w:rPr>
                <w:sz w:val="28"/>
                <w:szCs w:val="28"/>
              </w:rPr>
              <w:t>85</w:t>
            </w:r>
          </w:p>
        </w:tc>
        <w:tc>
          <w:tcPr>
            <w:tcW w:w="1983" w:type="dxa"/>
            <w:vAlign w:val="center"/>
          </w:tcPr>
          <w:p w:rsidR="00A63FDD" w:rsidRPr="008D3DC4" w:rsidRDefault="00740667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648,15903</w:t>
            </w:r>
          </w:p>
        </w:tc>
        <w:tc>
          <w:tcPr>
            <w:tcW w:w="1241" w:type="dxa"/>
            <w:vAlign w:val="center"/>
          </w:tcPr>
          <w:p w:rsidR="00A63FDD" w:rsidRPr="008D3DC4" w:rsidRDefault="00740667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39,0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C12A84">
        <w:trPr>
          <w:trHeight w:val="1124"/>
        </w:trPr>
        <w:tc>
          <w:tcPr>
            <w:tcW w:w="5072" w:type="dxa"/>
          </w:tcPr>
          <w:p w:rsidR="00A63FDD" w:rsidRPr="008D3DC4" w:rsidRDefault="00E94081" w:rsidP="00F36088">
            <w:pPr>
              <w:rPr>
                <w:sz w:val="28"/>
                <w:szCs w:val="28"/>
                <w:shd w:val="clear" w:color="auto" w:fill="FFFFFF"/>
              </w:rPr>
            </w:pPr>
            <w:r w:rsidRPr="008D3DC4"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D3DC4">
              <w:rPr>
                <w:sz w:val="28"/>
                <w:szCs w:val="28"/>
              </w:rPr>
              <w:t>инжекторных</w:t>
            </w:r>
            <w:proofErr w:type="spellEnd"/>
            <w:r w:rsidRPr="008D3DC4">
              <w:rPr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vAlign w:val="center"/>
          </w:tcPr>
          <w:p w:rsidR="00E94081" w:rsidRPr="008D3DC4" w:rsidRDefault="00A65733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7,48585</w:t>
            </w:r>
          </w:p>
        </w:tc>
        <w:tc>
          <w:tcPr>
            <w:tcW w:w="1983" w:type="dxa"/>
            <w:vAlign w:val="center"/>
          </w:tcPr>
          <w:p w:rsidR="00A63FDD" w:rsidRPr="008D3DC4" w:rsidRDefault="00740667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3,99105</w:t>
            </w:r>
          </w:p>
        </w:tc>
        <w:tc>
          <w:tcPr>
            <w:tcW w:w="1241" w:type="dxa"/>
            <w:vAlign w:val="center"/>
          </w:tcPr>
          <w:p w:rsidR="00A63FDD" w:rsidRPr="008D3DC4" w:rsidRDefault="00740667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53,3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C275FF">
        <w:trPr>
          <w:trHeight w:val="2891"/>
        </w:trPr>
        <w:tc>
          <w:tcPr>
            <w:tcW w:w="5072" w:type="dxa"/>
          </w:tcPr>
          <w:p w:rsidR="00E94081" w:rsidRPr="008D3DC4" w:rsidRDefault="00E94081" w:rsidP="00F36088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vAlign w:val="center"/>
          </w:tcPr>
          <w:p w:rsidR="00E94081" w:rsidRPr="008D3DC4" w:rsidRDefault="00670427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1 677,73858</w:t>
            </w:r>
          </w:p>
        </w:tc>
        <w:tc>
          <w:tcPr>
            <w:tcW w:w="1983" w:type="dxa"/>
            <w:vAlign w:val="center"/>
          </w:tcPr>
          <w:p w:rsidR="00E94081" w:rsidRPr="008D3DC4" w:rsidRDefault="00740667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706,32098</w:t>
            </w:r>
          </w:p>
        </w:tc>
        <w:tc>
          <w:tcPr>
            <w:tcW w:w="1241" w:type="dxa"/>
            <w:vAlign w:val="center"/>
          </w:tcPr>
          <w:p w:rsidR="00E94081" w:rsidRPr="008D3DC4" w:rsidRDefault="00740667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42,1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C275FF">
        <w:trPr>
          <w:trHeight w:val="2938"/>
        </w:trPr>
        <w:tc>
          <w:tcPr>
            <w:tcW w:w="5072" w:type="dxa"/>
          </w:tcPr>
          <w:p w:rsidR="00E94081" w:rsidRPr="008D3DC4" w:rsidRDefault="00E94081" w:rsidP="00F36088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vAlign w:val="center"/>
          </w:tcPr>
          <w:p w:rsidR="00E94081" w:rsidRPr="008D3DC4" w:rsidRDefault="00670427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-170,15846</w:t>
            </w:r>
          </w:p>
        </w:tc>
        <w:tc>
          <w:tcPr>
            <w:tcW w:w="1983" w:type="dxa"/>
            <w:vAlign w:val="center"/>
          </w:tcPr>
          <w:p w:rsidR="00E94081" w:rsidRPr="008D3DC4" w:rsidRDefault="00F57429" w:rsidP="00740667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  <w:r w:rsidR="00740667">
              <w:rPr>
                <w:sz w:val="28"/>
                <w:szCs w:val="28"/>
              </w:rPr>
              <w:t>69,79511</w:t>
            </w:r>
          </w:p>
        </w:tc>
        <w:tc>
          <w:tcPr>
            <w:tcW w:w="1241" w:type="dxa"/>
            <w:vAlign w:val="center"/>
          </w:tcPr>
          <w:p w:rsidR="00E94081" w:rsidRPr="008D3DC4" w:rsidRDefault="00740667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41,0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C275FF">
        <w:trPr>
          <w:trHeight w:val="1725"/>
        </w:trPr>
        <w:tc>
          <w:tcPr>
            <w:tcW w:w="5072" w:type="dxa"/>
          </w:tcPr>
          <w:p w:rsidR="00E94081" w:rsidRPr="008D3DC4" w:rsidRDefault="00E94081" w:rsidP="00F36088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городских округов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E94081" w:rsidRPr="008D3DC4" w:rsidRDefault="00EB6291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161,00000</w:t>
            </w:r>
          </w:p>
        </w:tc>
        <w:tc>
          <w:tcPr>
            <w:tcW w:w="1983" w:type="dxa"/>
            <w:vAlign w:val="center"/>
          </w:tcPr>
          <w:p w:rsidR="00E94081" w:rsidRPr="008D3DC4" w:rsidRDefault="00740667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481,77100</w:t>
            </w:r>
          </w:p>
        </w:tc>
        <w:tc>
          <w:tcPr>
            <w:tcW w:w="1241" w:type="dxa"/>
            <w:vAlign w:val="center"/>
          </w:tcPr>
          <w:p w:rsidR="00E94081" w:rsidRPr="008D3DC4" w:rsidRDefault="00740667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299,2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C275FF">
        <w:trPr>
          <w:trHeight w:val="1725"/>
        </w:trPr>
        <w:tc>
          <w:tcPr>
            <w:tcW w:w="5072" w:type="dxa"/>
          </w:tcPr>
          <w:p w:rsidR="00F57429" w:rsidRPr="008D3DC4" w:rsidRDefault="00F57429" w:rsidP="00F57429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городского округа с внутригородским делением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F57429" w:rsidRPr="008D3DC4" w:rsidRDefault="00F57429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0,0000</w:t>
            </w:r>
          </w:p>
        </w:tc>
        <w:tc>
          <w:tcPr>
            <w:tcW w:w="1983" w:type="dxa"/>
            <w:vAlign w:val="center"/>
          </w:tcPr>
          <w:p w:rsidR="00F57429" w:rsidRPr="008D3DC4" w:rsidRDefault="00F57429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2,00000</w:t>
            </w:r>
          </w:p>
        </w:tc>
        <w:tc>
          <w:tcPr>
            <w:tcW w:w="1241" w:type="dxa"/>
            <w:vAlign w:val="center"/>
          </w:tcPr>
          <w:p w:rsidR="00F57429" w:rsidRPr="008D3DC4" w:rsidRDefault="00F57429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  <w:tr w:rsidR="008D3DC4" w:rsidRPr="008D3DC4" w:rsidTr="00C12A84">
        <w:trPr>
          <w:trHeight w:val="548"/>
        </w:trPr>
        <w:tc>
          <w:tcPr>
            <w:tcW w:w="5072" w:type="dxa"/>
          </w:tcPr>
          <w:p w:rsidR="00E94081" w:rsidRPr="008D3DC4" w:rsidRDefault="00E94081" w:rsidP="00F36088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2268" w:type="dxa"/>
            <w:vAlign w:val="center"/>
          </w:tcPr>
          <w:p w:rsidR="00E94081" w:rsidRPr="008D3DC4" w:rsidRDefault="00EB6291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1 419,00000</w:t>
            </w:r>
          </w:p>
        </w:tc>
        <w:tc>
          <w:tcPr>
            <w:tcW w:w="1983" w:type="dxa"/>
            <w:vAlign w:val="center"/>
          </w:tcPr>
          <w:p w:rsidR="00E94081" w:rsidRPr="008D3DC4" w:rsidRDefault="00740667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1339,90522</w:t>
            </w:r>
          </w:p>
        </w:tc>
        <w:tc>
          <w:tcPr>
            <w:tcW w:w="1241" w:type="dxa"/>
            <w:vAlign w:val="center"/>
          </w:tcPr>
          <w:p w:rsidR="00E94081" w:rsidRPr="008D3DC4" w:rsidRDefault="00740667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94,4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F36088">
        <w:trPr>
          <w:trHeight w:val="1966"/>
        </w:trPr>
        <w:tc>
          <w:tcPr>
            <w:tcW w:w="5072" w:type="dxa"/>
          </w:tcPr>
          <w:p w:rsidR="00E94081" w:rsidRPr="008D3DC4" w:rsidRDefault="00E94081" w:rsidP="00F36088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2268" w:type="dxa"/>
            <w:vAlign w:val="center"/>
          </w:tcPr>
          <w:p w:rsidR="00E94081" w:rsidRPr="008D3DC4" w:rsidRDefault="00EA4BCA" w:rsidP="003F23CD">
            <w:pPr>
              <w:pStyle w:val="TableParagraph"/>
              <w:spacing w:before="1"/>
              <w:ind w:left="11" w:right="1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22,00000</w:t>
            </w:r>
          </w:p>
        </w:tc>
        <w:tc>
          <w:tcPr>
            <w:tcW w:w="1983" w:type="dxa"/>
            <w:vAlign w:val="center"/>
          </w:tcPr>
          <w:p w:rsidR="00937D18" w:rsidRPr="008D3DC4" w:rsidRDefault="00740667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58,78676</w:t>
            </w:r>
          </w:p>
        </w:tc>
        <w:tc>
          <w:tcPr>
            <w:tcW w:w="1241" w:type="dxa"/>
            <w:vAlign w:val="center"/>
          </w:tcPr>
          <w:p w:rsidR="00E94081" w:rsidRPr="008D3DC4" w:rsidRDefault="00740667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267,2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F36088">
        <w:trPr>
          <w:trHeight w:val="1966"/>
        </w:trPr>
        <w:tc>
          <w:tcPr>
            <w:tcW w:w="5072" w:type="dxa"/>
          </w:tcPr>
          <w:p w:rsidR="00E94081" w:rsidRPr="008D3DC4" w:rsidRDefault="00E94081" w:rsidP="00F36088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268" w:type="dxa"/>
            <w:vAlign w:val="center"/>
          </w:tcPr>
          <w:p w:rsidR="00E94081" w:rsidRPr="008D3DC4" w:rsidRDefault="00EA4BCA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2,55412</w:t>
            </w:r>
          </w:p>
        </w:tc>
        <w:tc>
          <w:tcPr>
            <w:tcW w:w="1983" w:type="dxa"/>
            <w:vAlign w:val="center"/>
          </w:tcPr>
          <w:p w:rsidR="00E94081" w:rsidRPr="008D3DC4" w:rsidRDefault="0025324D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0,45840</w:t>
            </w:r>
          </w:p>
        </w:tc>
        <w:tc>
          <w:tcPr>
            <w:tcW w:w="1241" w:type="dxa"/>
            <w:vAlign w:val="center"/>
          </w:tcPr>
          <w:p w:rsidR="00E94081" w:rsidRPr="008D3DC4" w:rsidRDefault="0025324D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17,9%</w:t>
            </w:r>
          </w:p>
        </w:tc>
      </w:tr>
      <w:tr w:rsidR="008D3DC4" w:rsidRPr="008D3DC4" w:rsidTr="00C275FF">
        <w:trPr>
          <w:trHeight w:val="2550"/>
        </w:trPr>
        <w:tc>
          <w:tcPr>
            <w:tcW w:w="5072" w:type="dxa"/>
          </w:tcPr>
          <w:p w:rsidR="00E94081" w:rsidRPr="008D3DC4" w:rsidRDefault="00E94081" w:rsidP="00F36088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268" w:type="dxa"/>
            <w:vAlign w:val="center"/>
          </w:tcPr>
          <w:p w:rsidR="00E94081" w:rsidRPr="008D3DC4" w:rsidRDefault="00F36088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31,02700</w:t>
            </w:r>
          </w:p>
        </w:tc>
        <w:tc>
          <w:tcPr>
            <w:tcW w:w="1983" w:type="dxa"/>
            <w:vAlign w:val="center"/>
          </w:tcPr>
          <w:p w:rsidR="00E94081" w:rsidRPr="008D3DC4" w:rsidRDefault="00740667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8,58000</w:t>
            </w:r>
          </w:p>
        </w:tc>
        <w:tc>
          <w:tcPr>
            <w:tcW w:w="1241" w:type="dxa"/>
            <w:vAlign w:val="center"/>
          </w:tcPr>
          <w:p w:rsidR="00E94081" w:rsidRPr="008D3DC4" w:rsidRDefault="00740667" w:rsidP="00EA4BCA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27,7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721AC4">
        <w:trPr>
          <w:trHeight w:val="980"/>
        </w:trPr>
        <w:tc>
          <w:tcPr>
            <w:tcW w:w="5072" w:type="dxa"/>
          </w:tcPr>
          <w:p w:rsidR="00E94081" w:rsidRPr="008D3DC4" w:rsidRDefault="00E94081" w:rsidP="00F36088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268" w:type="dxa"/>
            <w:vAlign w:val="center"/>
          </w:tcPr>
          <w:p w:rsidR="00E94081" w:rsidRPr="008D3DC4" w:rsidRDefault="00095267" w:rsidP="00095267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590,18142</w:t>
            </w:r>
          </w:p>
        </w:tc>
        <w:tc>
          <w:tcPr>
            <w:tcW w:w="1983" w:type="dxa"/>
            <w:vAlign w:val="center"/>
          </w:tcPr>
          <w:p w:rsidR="00E94081" w:rsidRPr="008D3DC4" w:rsidRDefault="009158A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294,54528</w:t>
            </w:r>
          </w:p>
        </w:tc>
        <w:tc>
          <w:tcPr>
            <w:tcW w:w="1241" w:type="dxa"/>
            <w:vAlign w:val="center"/>
          </w:tcPr>
          <w:p w:rsidR="00E94081" w:rsidRPr="008D3DC4" w:rsidRDefault="009158A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49,9</w:t>
            </w:r>
            <w:r w:rsidR="00C12A84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F36088">
        <w:trPr>
          <w:trHeight w:val="701"/>
        </w:trPr>
        <w:tc>
          <w:tcPr>
            <w:tcW w:w="5072" w:type="dxa"/>
          </w:tcPr>
          <w:p w:rsidR="00E94081" w:rsidRPr="008D3DC4" w:rsidRDefault="00F36088" w:rsidP="00E94081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2268" w:type="dxa"/>
            <w:vAlign w:val="center"/>
          </w:tcPr>
          <w:p w:rsidR="00E94081" w:rsidRPr="008D3DC4" w:rsidRDefault="00F36088" w:rsidP="00816F4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</w:t>
            </w:r>
            <w:r w:rsidR="00816F4F" w:rsidRPr="008D3DC4">
              <w:rPr>
                <w:sz w:val="28"/>
                <w:szCs w:val="28"/>
              </w:rPr>
              <w:t>00000</w:t>
            </w:r>
          </w:p>
        </w:tc>
        <w:tc>
          <w:tcPr>
            <w:tcW w:w="1983" w:type="dxa"/>
            <w:vAlign w:val="center"/>
          </w:tcPr>
          <w:p w:rsidR="00E94081" w:rsidRPr="008D3DC4" w:rsidRDefault="00816F4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626,44491</w:t>
            </w:r>
          </w:p>
        </w:tc>
        <w:tc>
          <w:tcPr>
            <w:tcW w:w="1241" w:type="dxa"/>
            <w:vAlign w:val="center"/>
          </w:tcPr>
          <w:p w:rsidR="00E94081" w:rsidRPr="008D3DC4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  <w:tr w:rsidR="008D3DC4" w:rsidRPr="008D3DC4" w:rsidTr="00721AC4">
        <w:trPr>
          <w:trHeight w:val="999"/>
        </w:trPr>
        <w:tc>
          <w:tcPr>
            <w:tcW w:w="5072" w:type="dxa"/>
          </w:tcPr>
          <w:p w:rsidR="00E94081" w:rsidRPr="008D3DC4" w:rsidRDefault="00F36088" w:rsidP="00F36088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2268" w:type="dxa"/>
            <w:vAlign w:val="center"/>
          </w:tcPr>
          <w:p w:rsidR="00E94081" w:rsidRPr="008D3DC4" w:rsidRDefault="004C4FAA" w:rsidP="004C4FAA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301 020,26200</w:t>
            </w:r>
          </w:p>
        </w:tc>
        <w:tc>
          <w:tcPr>
            <w:tcW w:w="1983" w:type="dxa"/>
            <w:vAlign w:val="center"/>
          </w:tcPr>
          <w:p w:rsidR="00E94081" w:rsidRPr="008D3DC4" w:rsidRDefault="00C12A8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100 340,08732</w:t>
            </w:r>
          </w:p>
        </w:tc>
        <w:tc>
          <w:tcPr>
            <w:tcW w:w="1241" w:type="dxa"/>
            <w:vAlign w:val="center"/>
          </w:tcPr>
          <w:p w:rsidR="00E94081" w:rsidRPr="008D3DC4" w:rsidRDefault="00C12A8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33,3%</w:t>
            </w:r>
          </w:p>
        </w:tc>
      </w:tr>
      <w:tr w:rsidR="008D3DC4" w:rsidRPr="008D3DC4" w:rsidTr="00F36088">
        <w:trPr>
          <w:trHeight w:val="997"/>
        </w:trPr>
        <w:tc>
          <w:tcPr>
            <w:tcW w:w="5072" w:type="dxa"/>
          </w:tcPr>
          <w:p w:rsidR="00D54390" w:rsidRPr="008D3DC4" w:rsidRDefault="00AB707F" w:rsidP="00AB707F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Субсидии бюджетам городских округов на адресную финансовую поддержку организаций, входящих в систему спортивной подготовки</w:t>
            </w:r>
          </w:p>
        </w:tc>
        <w:tc>
          <w:tcPr>
            <w:tcW w:w="2268" w:type="dxa"/>
            <w:vAlign w:val="center"/>
          </w:tcPr>
          <w:p w:rsidR="00D54390" w:rsidRPr="008D3DC4" w:rsidRDefault="00007552" w:rsidP="00F36088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99,00000</w:t>
            </w:r>
          </w:p>
        </w:tc>
        <w:tc>
          <w:tcPr>
            <w:tcW w:w="1983" w:type="dxa"/>
            <w:vAlign w:val="center"/>
          </w:tcPr>
          <w:p w:rsidR="00D54390" w:rsidRPr="008D3DC4" w:rsidRDefault="00007552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D54390" w:rsidRPr="008D3DC4" w:rsidRDefault="00007552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  <w:tr w:rsidR="008D3DC4" w:rsidRPr="008D3DC4" w:rsidTr="00007552">
        <w:trPr>
          <w:trHeight w:val="956"/>
        </w:trPr>
        <w:tc>
          <w:tcPr>
            <w:tcW w:w="5072" w:type="dxa"/>
          </w:tcPr>
          <w:p w:rsidR="00E94081" w:rsidRPr="008D3DC4" w:rsidRDefault="00007552" w:rsidP="00F36088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Субсидии бюджетам городских округов на создание модельных муниципальных библиотек</w:t>
            </w:r>
          </w:p>
        </w:tc>
        <w:tc>
          <w:tcPr>
            <w:tcW w:w="2268" w:type="dxa"/>
            <w:vAlign w:val="center"/>
          </w:tcPr>
          <w:p w:rsidR="00E94081" w:rsidRPr="008D3DC4" w:rsidRDefault="00097457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14850,00000</w:t>
            </w:r>
          </w:p>
        </w:tc>
        <w:tc>
          <w:tcPr>
            <w:tcW w:w="1983" w:type="dxa"/>
            <w:vAlign w:val="center"/>
          </w:tcPr>
          <w:p w:rsidR="00E94081" w:rsidRPr="008D3DC4" w:rsidRDefault="009158A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2 776,16691</w:t>
            </w:r>
          </w:p>
        </w:tc>
        <w:tc>
          <w:tcPr>
            <w:tcW w:w="1241" w:type="dxa"/>
            <w:vAlign w:val="center"/>
          </w:tcPr>
          <w:p w:rsidR="00E94081" w:rsidRPr="008D3DC4" w:rsidRDefault="009158A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18,7%</w:t>
            </w:r>
          </w:p>
        </w:tc>
      </w:tr>
      <w:tr w:rsidR="008D3DC4" w:rsidRPr="008D3DC4" w:rsidTr="00721AC4">
        <w:trPr>
          <w:trHeight w:val="690"/>
        </w:trPr>
        <w:tc>
          <w:tcPr>
            <w:tcW w:w="5072" w:type="dxa"/>
          </w:tcPr>
          <w:p w:rsidR="00F36088" w:rsidRPr="008D3DC4" w:rsidRDefault="00007552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Субсидии бюджетам городских округов на поддержку отрасли культуры</w:t>
            </w:r>
          </w:p>
        </w:tc>
        <w:tc>
          <w:tcPr>
            <w:tcW w:w="2268" w:type="dxa"/>
            <w:vAlign w:val="center"/>
          </w:tcPr>
          <w:p w:rsidR="00F36088" w:rsidRPr="008D3DC4" w:rsidRDefault="00097457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1991,90000</w:t>
            </w:r>
          </w:p>
        </w:tc>
        <w:tc>
          <w:tcPr>
            <w:tcW w:w="1983" w:type="dxa"/>
            <w:vAlign w:val="center"/>
          </w:tcPr>
          <w:p w:rsidR="00F36088" w:rsidRPr="008D3DC4" w:rsidRDefault="009158A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1 791,90000</w:t>
            </w:r>
          </w:p>
        </w:tc>
        <w:tc>
          <w:tcPr>
            <w:tcW w:w="1241" w:type="dxa"/>
            <w:vAlign w:val="center"/>
          </w:tcPr>
          <w:p w:rsidR="00F36088" w:rsidRPr="008D3DC4" w:rsidRDefault="009158A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90,0%</w:t>
            </w:r>
          </w:p>
        </w:tc>
      </w:tr>
      <w:tr w:rsidR="008D3DC4" w:rsidRPr="008D3DC4" w:rsidTr="00721AC4">
        <w:trPr>
          <w:trHeight w:val="690"/>
        </w:trPr>
        <w:tc>
          <w:tcPr>
            <w:tcW w:w="5072" w:type="dxa"/>
          </w:tcPr>
          <w:p w:rsidR="00A50051" w:rsidRPr="008D3DC4" w:rsidRDefault="00A50051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(в области контроля предельных уровней цен (тарифов), установленных в Донецкой Народной Республике)</w:t>
            </w:r>
          </w:p>
        </w:tc>
        <w:tc>
          <w:tcPr>
            <w:tcW w:w="2268" w:type="dxa"/>
            <w:vAlign w:val="center"/>
          </w:tcPr>
          <w:p w:rsidR="00A50051" w:rsidRPr="008D3DC4" w:rsidRDefault="00A50051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499,89906</w:t>
            </w:r>
          </w:p>
        </w:tc>
        <w:tc>
          <w:tcPr>
            <w:tcW w:w="1983" w:type="dxa"/>
            <w:vAlign w:val="center"/>
          </w:tcPr>
          <w:p w:rsidR="00A50051" w:rsidRPr="008D3DC4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A50051" w:rsidRPr="008D3DC4" w:rsidRDefault="00A50051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  <w:tr w:rsidR="008D3DC4" w:rsidRPr="008D3DC4" w:rsidTr="00CD6C40">
        <w:trPr>
          <w:trHeight w:val="1124"/>
        </w:trPr>
        <w:tc>
          <w:tcPr>
            <w:tcW w:w="5072" w:type="dxa"/>
          </w:tcPr>
          <w:p w:rsidR="00AB707F" w:rsidRPr="008D3DC4" w:rsidRDefault="006E2EAD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(на организацию и осуществление деятельности органов опеки и попечительства в Донецкой Народной Республике)</w:t>
            </w:r>
          </w:p>
        </w:tc>
        <w:tc>
          <w:tcPr>
            <w:tcW w:w="2268" w:type="dxa"/>
            <w:vAlign w:val="center"/>
          </w:tcPr>
          <w:p w:rsidR="00AB707F" w:rsidRPr="008D3DC4" w:rsidRDefault="00A50051" w:rsidP="00CD6C40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7511,52675</w:t>
            </w:r>
          </w:p>
        </w:tc>
        <w:tc>
          <w:tcPr>
            <w:tcW w:w="1983" w:type="dxa"/>
            <w:vAlign w:val="center"/>
          </w:tcPr>
          <w:p w:rsidR="00AB707F" w:rsidRPr="008D3DC4" w:rsidRDefault="00A50051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7511,52675</w:t>
            </w:r>
          </w:p>
        </w:tc>
        <w:tc>
          <w:tcPr>
            <w:tcW w:w="1241" w:type="dxa"/>
            <w:vAlign w:val="center"/>
          </w:tcPr>
          <w:p w:rsidR="00AB707F" w:rsidRPr="008D3DC4" w:rsidRDefault="00A50051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100,0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C609C6">
        <w:trPr>
          <w:trHeight w:val="989"/>
        </w:trPr>
        <w:tc>
          <w:tcPr>
            <w:tcW w:w="5072" w:type="dxa"/>
          </w:tcPr>
          <w:p w:rsidR="00F36088" w:rsidRPr="008D3DC4" w:rsidRDefault="00C609C6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комиссий по установлению мер социальной поддержки)</w:t>
            </w:r>
          </w:p>
        </w:tc>
        <w:tc>
          <w:tcPr>
            <w:tcW w:w="2268" w:type="dxa"/>
            <w:vAlign w:val="center"/>
          </w:tcPr>
          <w:p w:rsidR="00F36088" w:rsidRPr="008D3DC4" w:rsidRDefault="00C609C6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1043,26760</w:t>
            </w:r>
          </w:p>
        </w:tc>
        <w:tc>
          <w:tcPr>
            <w:tcW w:w="1983" w:type="dxa"/>
            <w:vAlign w:val="center"/>
          </w:tcPr>
          <w:p w:rsidR="00F36088" w:rsidRPr="008D3DC4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F36088" w:rsidRPr="008D3DC4" w:rsidRDefault="00C609C6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  <w:tr w:rsidR="008D3DC4" w:rsidRPr="008D3DC4" w:rsidTr="00721AC4">
        <w:trPr>
          <w:trHeight w:val="380"/>
        </w:trPr>
        <w:tc>
          <w:tcPr>
            <w:tcW w:w="5072" w:type="dxa"/>
          </w:tcPr>
          <w:p w:rsidR="00F36088" w:rsidRPr="008D3DC4" w:rsidRDefault="00C609C6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муниципальных комиссий по делам несовершеннолетних и защите их прав)</w:t>
            </w:r>
          </w:p>
        </w:tc>
        <w:tc>
          <w:tcPr>
            <w:tcW w:w="2268" w:type="dxa"/>
            <w:vAlign w:val="center"/>
          </w:tcPr>
          <w:p w:rsidR="00F36088" w:rsidRPr="008D3DC4" w:rsidRDefault="00C609C6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2086,53521</w:t>
            </w:r>
          </w:p>
        </w:tc>
        <w:tc>
          <w:tcPr>
            <w:tcW w:w="1983" w:type="dxa"/>
            <w:vAlign w:val="center"/>
          </w:tcPr>
          <w:p w:rsidR="00F36088" w:rsidRPr="008D3DC4" w:rsidRDefault="00C609C6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2086,53521</w:t>
            </w:r>
          </w:p>
        </w:tc>
        <w:tc>
          <w:tcPr>
            <w:tcW w:w="1241" w:type="dxa"/>
            <w:vAlign w:val="center"/>
          </w:tcPr>
          <w:p w:rsidR="00F36088" w:rsidRPr="008D3DC4" w:rsidRDefault="00C609C6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100,0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721AC4">
        <w:trPr>
          <w:trHeight w:val="697"/>
        </w:trPr>
        <w:tc>
          <w:tcPr>
            <w:tcW w:w="5072" w:type="dxa"/>
          </w:tcPr>
          <w:p w:rsidR="00F36088" w:rsidRPr="008D3DC4" w:rsidRDefault="003E0FBC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формированию, хранению, учету и использованию Архивного фонда Российской Федерации, унификации и стандартизации управленческих документов на территории муниципального образования в Донецкой Народной Республике)</w:t>
            </w:r>
          </w:p>
        </w:tc>
        <w:tc>
          <w:tcPr>
            <w:tcW w:w="2268" w:type="dxa"/>
            <w:vAlign w:val="center"/>
          </w:tcPr>
          <w:p w:rsidR="00F36088" w:rsidRPr="008D3DC4" w:rsidRDefault="003E0FBC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999,79812</w:t>
            </w:r>
          </w:p>
        </w:tc>
        <w:tc>
          <w:tcPr>
            <w:tcW w:w="1983" w:type="dxa"/>
            <w:vAlign w:val="center"/>
          </w:tcPr>
          <w:p w:rsidR="00F36088" w:rsidRPr="008D3DC4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F36088" w:rsidRPr="008D3DC4" w:rsidRDefault="003E0FBC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  <w:tr w:rsidR="008D3DC4" w:rsidRPr="008D3DC4" w:rsidTr="00721AC4">
        <w:trPr>
          <w:trHeight w:val="565"/>
        </w:trPr>
        <w:tc>
          <w:tcPr>
            <w:tcW w:w="5072" w:type="dxa"/>
          </w:tcPr>
          <w:p w:rsidR="006E2EAD" w:rsidRPr="008D3DC4" w:rsidRDefault="009D41F4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(полномочия Донецкой Народной Республики в области законодательства Донецкой Народной Республики об административных правонарушениях)</w:t>
            </w:r>
          </w:p>
        </w:tc>
        <w:tc>
          <w:tcPr>
            <w:tcW w:w="2268" w:type="dxa"/>
            <w:vAlign w:val="center"/>
          </w:tcPr>
          <w:p w:rsidR="006E2EAD" w:rsidRPr="008D3DC4" w:rsidRDefault="009D41F4" w:rsidP="00CD6C40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6,84000</w:t>
            </w:r>
          </w:p>
        </w:tc>
        <w:tc>
          <w:tcPr>
            <w:tcW w:w="1983" w:type="dxa"/>
            <w:vAlign w:val="center"/>
          </w:tcPr>
          <w:p w:rsidR="006E2EAD" w:rsidRPr="008D3DC4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6E2EAD" w:rsidRPr="008D3DC4" w:rsidRDefault="009D41F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  <w:tr w:rsidR="008D3DC4" w:rsidRPr="008D3DC4" w:rsidTr="00F24406">
        <w:trPr>
          <w:trHeight w:val="280"/>
        </w:trPr>
        <w:tc>
          <w:tcPr>
            <w:tcW w:w="5072" w:type="dxa"/>
          </w:tcPr>
          <w:p w:rsidR="006E2EAD" w:rsidRPr="008D3DC4" w:rsidRDefault="00504DDC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 xml:space="preserve">Субвенции бюджетам городских округов на выполнение передаваемых полномочий субъектов Российской Федерации (по организации отдельных государственных </w:t>
            </w:r>
            <w:r w:rsidR="008D3DC4" w:rsidRPr="008D3DC4">
              <w:rPr>
                <w:sz w:val="28"/>
                <w:szCs w:val="28"/>
              </w:rPr>
              <w:t>полномочий Донецкой</w:t>
            </w:r>
            <w:r w:rsidRPr="008D3DC4">
              <w:rPr>
                <w:sz w:val="28"/>
                <w:szCs w:val="28"/>
              </w:rPr>
              <w:t xml:space="preserve"> Народной Республики в сфере образования согласно Закону Донецкой Народной Республики от 7 июня 2024 года № 80-РЗ)</w:t>
            </w:r>
          </w:p>
        </w:tc>
        <w:tc>
          <w:tcPr>
            <w:tcW w:w="2268" w:type="dxa"/>
            <w:vAlign w:val="center"/>
          </w:tcPr>
          <w:p w:rsidR="006E2EAD" w:rsidRPr="008D3DC4" w:rsidRDefault="00504DDC" w:rsidP="00CD6C40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29384,29527</w:t>
            </w:r>
          </w:p>
        </w:tc>
        <w:tc>
          <w:tcPr>
            <w:tcW w:w="1983" w:type="dxa"/>
            <w:vAlign w:val="center"/>
          </w:tcPr>
          <w:p w:rsidR="006E2EAD" w:rsidRPr="008D3DC4" w:rsidRDefault="009158A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9 803,71430</w:t>
            </w:r>
          </w:p>
        </w:tc>
        <w:tc>
          <w:tcPr>
            <w:tcW w:w="1241" w:type="dxa"/>
            <w:vAlign w:val="center"/>
          </w:tcPr>
          <w:p w:rsidR="006E2EAD" w:rsidRPr="008D3DC4" w:rsidRDefault="009158A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33,4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CD6C40">
        <w:trPr>
          <w:trHeight w:val="1008"/>
        </w:trPr>
        <w:tc>
          <w:tcPr>
            <w:tcW w:w="5072" w:type="dxa"/>
          </w:tcPr>
          <w:p w:rsidR="006E2EAD" w:rsidRPr="008D3DC4" w:rsidRDefault="00A800B3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дошкольного образования в государственных дошкольных образовательных организациях и государственных общеобразовательных организациях согласно Закону Донецкой Народной Республики от 7 июня 2024 года № 80-РЗ)</w:t>
            </w:r>
          </w:p>
        </w:tc>
        <w:tc>
          <w:tcPr>
            <w:tcW w:w="2268" w:type="dxa"/>
            <w:vAlign w:val="center"/>
          </w:tcPr>
          <w:p w:rsidR="006E2EAD" w:rsidRPr="008D3DC4" w:rsidRDefault="00A800B3" w:rsidP="00CD6C40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159 452,08909</w:t>
            </w:r>
          </w:p>
        </w:tc>
        <w:tc>
          <w:tcPr>
            <w:tcW w:w="1983" w:type="dxa"/>
            <w:vAlign w:val="center"/>
          </w:tcPr>
          <w:p w:rsidR="006E2EAD" w:rsidRPr="008D3DC4" w:rsidRDefault="009158A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82 549,87902</w:t>
            </w:r>
          </w:p>
        </w:tc>
        <w:tc>
          <w:tcPr>
            <w:tcW w:w="1241" w:type="dxa"/>
            <w:vAlign w:val="center"/>
          </w:tcPr>
          <w:p w:rsidR="006E2EAD" w:rsidRPr="008D3DC4" w:rsidRDefault="009158A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51,8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CD6C40">
        <w:trPr>
          <w:trHeight w:val="1008"/>
        </w:trPr>
        <w:tc>
          <w:tcPr>
            <w:tcW w:w="5072" w:type="dxa"/>
          </w:tcPr>
          <w:p w:rsidR="00A800B3" w:rsidRPr="008D3DC4" w:rsidRDefault="00033FD5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начального общего, основного общего, среднего общего образования согласно Закону Донецкой Народной Республики от 7 июня 2024 года № 80-РЗ)</w:t>
            </w:r>
          </w:p>
        </w:tc>
        <w:tc>
          <w:tcPr>
            <w:tcW w:w="2268" w:type="dxa"/>
            <w:vAlign w:val="center"/>
          </w:tcPr>
          <w:p w:rsidR="00A800B3" w:rsidRPr="008D3DC4" w:rsidRDefault="00033FD5" w:rsidP="00CD6C40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413 725,89410</w:t>
            </w:r>
          </w:p>
        </w:tc>
        <w:tc>
          <w:tcPr>
            <w:tcW w:w="1983" w:type="dxa"/>
            <w:vAlign w:val="center"/>
          </w:tcPr>
          <w:p w:rsidR="00A800B3" w:rsidRPr="008D3DC4" w:rsidRDefault="009158A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242 897,18372</w:t>
            </w:r>
          </w:p>
        </w:tc>
        <w:tc>
          <w:tcPr>
            <w:tcW w:w="1241" w:type="dxa"/>
            <w:vAlign w:val="center"/>
          </w:tcPr>
          <w:p w:rsidR="00A800B3" w:rsidRPr="008D3DC4" w:rsidRDefault="009158A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58,7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CD6C40">
        <w:trPr>
          <w:trHeight w:val="1008"/>
        </w:trPr>
        <w:tc>
          <w:tcPr>
            <w:tcW w:w="5072" w:type="dxa"/>
          </w:tcPr>
          <w:p w:rsidR="00A800B3" w:rsidRPr="008D3DC4" w:rsidRDefault="00C9512D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268" w:type="dxa"/>
            <w:vAlign w:val="center"/>
          </w:tcPr>
          <w:p w:rsidR="00A800B3" w:rsidRPr="008D3DC4" w:rsidRDefault="00914A7E" w:rsidP="00CD6C40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17 109,20443</w:t>
            </w:r>
          </w:p>
        </w:tc>
        <w:tc>
          <w:tcPr>
            <w:tcW w:w="1983" w:type="dxa"/>
            <w:vAlign w:val="center"/>
          </w:tcPr>
          <w:p w:rsidR="00A800B3" w:rsidRPr="008D3DC4" w:rsidRDefault="009158A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7 674,68770</w:t>
            </w:r>
          </w:p>
        </w:tc>
        <w:tc>
          <w:tcPr>
            <w:tcW w:w="1241" w:type="dxa"/>
            <w:vAlign w:val="center"/>
          </w:tcPr>
          <w:p w:rsidR="00A800B3" w:rsidRPr="008D3DC4" w:rsidRDefault="009158A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44,9</w:t>
            </w:r>
            <w:r w:rsidR="003C2B08" w:rsidRPr="008D3DC4">
              <w:rPr>
                <w:sz w:val="28"/>
                <w:szCs w:val="28"/>
              </w:rPr>
              <w:t xml:space="preserve"> %</w:t>
            </w:r>
          </w:p>
        </w:tc>
      </w:tr>
      <w:tr w:rsidR="008D3DC4" w:rsidRPr="008D3DC4" w:rsidTr="00CD6C40">
        <w:trPr>
          <w:trHeight w:val="1008"/>
        </w:trPr>
        <w:tc>
          <w:tcPr>
            <w:tcW w:w="5072" w:type="dxa"/>
          </w:tcPr>
          <w:p w:rsidR="00A800B3" w:rsidRPr="008D3DC4" w:rsidRDefault="00914A7E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Субвенции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268" w:type="dxa"/>
            <w:vAlign w:val="center"/>
          </w:tcPr>
          <w:p w:rsidR="00A800B3" w:rsidRPr="008D3DC4" w:rsidRDefault="00914A7E" w:rsidP="00CD6C40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6 891,39278</w:t>
            </w:r>
          </w:p>
        </w:tc>
        <w:tc>
          <w:tcPr>
            <w:tcW w:w="1983" w:type="dxa"/>
            <w:vAlign w:val="center"/>
          </w:tcPr>
          <w:p w:rsidR="00A800B3" w:rsidRPr="008D3DC4" w:rsidRDefault="009158A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2 503,09137</w:t>
            </w:r>
          </w:p>
        </w:tc>
        <w:tc>
          <w:tcPr>
            <w:tcW w:w="1241" w:type="dxa"/>
            <w:vAlign w:val="center"/>
          </w:tcPr>
          <w:p w:rsidR="00A800B3" w:rsidRPr="008D3DC4" w:rsidRDefault="008D3DC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36,3</w:t>
            </w:r>
            <w:r w:rsidR="005F3FA5" w:rsidRPr="008D3DC4">
              <w:rPr>
                <w:sz w:val="28"/>
                <w:szCs w:val="28"/>
              </w:rPr>
              <w:t xml:space="preserve"> %</w:t>
            </w:r>
          </w:p>
        </w:tc>
      </w:tr>
      <w:tr w:rsidR="008D3DC4" w:rsidRPr="008D3DC4" w:rsidTr="008D3DC4">
        <w:trPr>
          <w:trHeight w:val="549"/>
        </w:trPr>
        <w:tc>
          <w:tcPr>
            <w:tcW w:w="5072" w:type="dxa"/>
          </w:tcPr>
          <w:p w:rsidR="00914A7E" w:rsidRPr="008D3DC4" w:rsidRDefault="00F5029A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Прочие субвенции бюджетам городских округов</w:t>
            </w:r>
          </w:p>
        </w:tc>
        <w:tc>
          <w:tcPr>
            <w:tcW w:w="2268" w:type="dxa"/>
            <w:vAlign w:val="center"/>
          </w:tcPr>
          <w:p w:rsidR="00914A7E" w:rsidRPr="008D3DC4" w:rsidRDefault="00F5029A" w:rsidP="00CD6C40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134 143,53326</w:t>
            </w:r>
          </w:p>
        </w:tc>
        <w:tc>
          <w:tcPr>
            <w:tcW w:w="1983" w:type="dxa"/>
            <w:vAlign w:val="center"/>
          </w:tcPr>
          <w:p w:rsidR="00914A7E" w:rsidRPr="008D3DC4" w:rsidRDefault="009158A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130 146,32341</w:t>
            </w:r>
          </w:p>
        </w:tc>
        <w:tc>
          <w:tcPr>
            <w:tcW w:w="1241" w:type="dxa"/>
            <w:vAlign w:val="center"/>
          </w:tcPr>
          <w:p w:rsidR="00914A7E" w:rsidRPr="008D3DC4" w:rsidRDefault="009158AA" w:rsidP="008D3DC4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97,0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CD6C40">
        <w:trPr>
          <w:trHeight w:val="1008"/>
        </w:trPr>
        <w:tc>
          <w:tcPr>
            <w:tcW w:w="5072" w:type="dxa"/>
          </w:tcPr>
          <w:p w:rsidR="00914A7E" w:rsidRPr="008D3DC4" w:rsidRDefault="00F5029A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2268" w:type="dxa"/>
            <w:vAlign w:val="center"/>
          </w:tcPr>
          <w:p w:rsidR="00914A7E" w:rsidRPr="008D3DC4" w:rsidRDefault="003C2B08" w:rsidP="00CD6C40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914A7E" w:rsidRPr="008D3DC4" w:rsidRDefault="00F5029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74,92086</w:t>
            </w:r>
          </w:p>
        </w:tc>
        <w:tc>
          <w:tcPr>
            <w:tcW w:w="1241" w:type="dxa"/>
            <w:vAlign w:val="center"/>
          </w:tcPr>
          <w:p w:rsidR="00914A7E" w:rsidRPr="008D3DC4" w:rsidRDefault="00F5029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  <w:tr w:rsidR="008D3DC4" w:rsidRPr="008D3DC4" w:rsidTr="0006686A">
        <w:trPr>
          <w:trHeight w:val="690"/>
        </w:trPr>
        <w:tc>
          <w:tcPr>
            <w:tcW w:w="5072" w:type="dxa"/>
          </w:tcPr>
          <w:p w:rsidR="00F5029A" w:rsidRPr="008D3DC4" w:rsidRDefault="0006686A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</w:t>
            </w:r>
            <w:r w:rsidR="009158AA">
              <w:rPr>
                <w:sz w:val="28"/>
                <w:szCs w:val="28"/>
              </w:rPr>
              <w:t>–</w:t>
            </w:r>
            <w:r w:rsidRPr="008D3DC4">
              <w:rPr>
                <w:sz w:val="28"/>
                <w:szCs w:val="28"/>
              </w:rPr>
              <w:t>городских округов</w:t>
            </w:r>
          </w:p>
        </w:tc>
        <w:tc>
          <w:tcPr>
            <w:tcW w:w="2268" w:type="dxa"/>
            <w:vAlign w:val="center"/>
          </w:tcPr>
          <w:p w:rsidR="00F5029A" w:rsidRPr="008D3DC4" w:rsidRDefault="003C2B08" w:rsidP="00CD6C40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F5029A" w:rsidRPr="008D3DC4" w:rsidRDefault="005F3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-6 110,55335</w:t>
            </w:r>
          </w:p>
        </w:tc>
        <w:tc>
          <w:tcPr>
            <w:tcW w:w="1241" w:type="dxa"/>
            <w:vAlign w:val="center"/>
          </w:tcPr>
          <w:p w:rsidR="00F5029A" w:rsidRPr="008D3DC4" w:rsidRDefault="0006686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  <w:tr w:rsidR="009158AA" w:rsidRPr="008D3DC4" w:rsidTr="0006686A">
        <w:trPr>
          <w:trHeight w:val="690"/>
        </w:trPr>
        <w:tc>
          <w:tcPr>
            <w:tcW w:w="5072" w:type="dxa"/>
          </w:tcPr>
          <w:p w:rsidR="009158AA" w:rsidRPr="008D3DC4" w:rsidRDefault="009158AA" w:rsidP="00CD6C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2268" w:type="dxa"/>
            <w:vAlign w:val="center"/>
          </w:tcPr>
          <w:p w:rsidR="009158AA" w:rsidRPr="008D3DC4" w:rsidRDefault="009158AA" w:rsidP="00CD6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131 181, 90600</w:t>
            </w:r>
          </w:p>
        </w:tc>
        <w:tc>
          <w:tcPr>
            <w:tcW w:w="1983" w:type="dxa"/>
            <w:vAlign w:val="center"/>
          </w:tcPr>
          <w:p w:rsidR="009158AA" w:rsidRPr="008D3DC4" w:rsidRDefault="009158AA" w:rsidP="009158AA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9158AA" w:rsidRPr="008D3DC4" w:rsidRDefault="009158A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703932" w:rsidRPr="009B23B3" w:rsidRDefault="00703932" w:rsidP="006E2EAD">
      <w:pPr>
        <w:rPr>
          <w:b/>
          <w:color w:val="FF0000"/>
          <w:sz w:val="28"/>
          <w:highlight w:val="yellow"/>
        </w:rPr>
      </w:pPr>
    </w:p>
    <w:p w:rsidR="00E94081" w:rsidRPr="009B23B3" w:rsidRDefault="00E94081">
      <w:pPr>
        <w:ind w:left="874"/>
        <w:rPr>
          <w:b/>
          <w:sz w:val="28"/>
          <w:highlight w:val="yellow"/>
        </w:rPr>
      </w:pPr>
    </w:p>
    <w:p w:rsidR="00703932" w:rsidRPr="009158AA" w:rsidRDefault="00703932">
      <w:pPr>
        <w:ind w:left="874"/>
        <w:rPr>
          <w:b/>
          <w:sz w:val="28"/>
          <w:highlight w:val="yellow"/>
        </w:rPr>
      </w:pPr>
    </w:p>
    <w:p w:rsidR="00561D2E" w:rsidRPr="00D42B98" w:rsidRDefault="00E91666">
      <w:pPr>
        <w:ind w:left="874"/>
        <w:rPr>
          <w:b/>
          <w:sz w:val="28"/>
        </w:rPr>
      </w:pPr>
      <w:r w:rsidRPr="00D42B98">
        <w:rPr>
          <w:b/>
          <w:sz w:val="28"/>
        </w:rPr>
        <w:t>Расходы</w:t>
      </w:r>
      <w:r w:rsidR="00A06FB7">
        <w:rPr>
          <w:b/>
          <w:sz w:val="28"/>
        </w:rPr>
        <w:t xml:space="preserve"> </w:t>
      </w:r>
      <w:r w:rsidRPr="00D42B98">
        <w:rPr>
          <w:b/>
          <w:sz w:val="28"/>
        </w:rPr>
        <w:t>бюджета</w:t>
      </w:r>
      <w:r w:rsidR="00A06FB7">
        <w:rPr>
          <w:b/>
          <w:sz w:val="28"/>
        </w:rPr>
        <w:t xml:space="preserve"> </w:t>
      </w:r>
      <w:r w:rsidRPr="00D42B98">
        <w:rPr>
          <w:b/>
          <w:sz w:val="28"/>
        </w:rPr>
        <w:t>городского</w:t>
      </w:r>
      <w:r w:rsidR="00A06FB7">
        <w:rPr>
          <w:b/>
          <w:sz w:val="28"/>
        </w:rPr>
        <w:t xml:space="preserve"> </w:t>
      </w:r>
      <w:r w:rsidRPr="00D42B98">
        <w:rPr>
          <w:b/>
          <w:sz w:val="28"/>
        </w:rPr>
        <w:t>округа</w:t>
      </w:r>
      <w:r w:rsidR="00A06FB7">
        <w:rPr>
          <w:b/>
          <w:sz w:val="28"/>
        </w:rPr>
        <w:t xml:space="preserve"> </w:t>
      </w:r>
      <w:r w:rsidR="00604F8D" w:rsidRPr="00D42B98">
        <w:rPr>
          <w:b/>
          <w:sz w:val="28"/>
        </w:rPr>
        <w:t>Дебальцево</w:t>
      </w:r>
      <w:r w:rsidR="00A06FB7">
        <w:rPr>
          <w:b/>
          <w:sz w:val="28"/>
        </w:rPr>
        <w:t xml:space="preserve"> </w:t>
      </w:r>
      <w:r w:rsidRPr="00D42B98">
        <w:rPr>
          <w:b/>
          <w:sz w:val="28"/>
        </w:rPr>
        <w:t>на</w:t>
      </w:r>
      <w:r w:rsidR="00A06FB7">
        <w:rPr>
          <w:b/>
          <w:sz w:val="28"/>
        </w:rPr>
        <w:t xml:space="preserve"> </w:t>
      </w:r>
      <w:r w:rsidRPr="00D42B98">
        <w:rPr>
          <w:b/>
          <w:sz w:val="28"/>
        </w:rPr>
        <w:t>1</w:t>
      </w:r>
      <w:r w:rsidR="000C03AA" w:rsidRPr="00D42B98">
        <w:rPr>
          <w:b/>
          <w:sz w:val="28"/>
        </w:rPr>
        <w:t>июл</w:t>
      </w:r>
      <w:r w:rsidR="004D6B45" w:rsidRPr="00D42B98">
        <w:rPr>
          <w:b/>
          <w:sz w:val="28"/>
        </w:rPr>
        <w:t>я</w:t>
      </w:r>
      <w:r w:rsidR="00A06FB7">
        <w:rPr>
          <w:b/>
          <w:sz w:val="28"/>
        </w:rPr>
        <w:t xml:space="preserve"> </w:t>
      </w:r>
      <w:r w:rsidR="003F23CD" w:rsidRPr="00D42B98">
        <w:rPr>
          <w:b/>
          <w:sz w:val="28"/>
        </w:rPr>
        <w:t>2025</w:t>
      </w:r>
      <w:r w:rsidR="00A06FB7">
        <w:rPr>
          <w:b/>
          <w:sz w:val="28"/>
        </w:rPr>
        <w:t xml:space="preserve"> </w:t>
      </w:r>
      <w:r w:rsidRPr="00D42B98">
        <w:rPr>
          <w:b/>
          <w:spacing w:val="-4"/>
          <w:sz w:val="28"/>
        </w:rPr>
        <w:t>года</w:t>
      </w:r>
    </w:p>
    <w:p w:rsidR="00561D2E" w:rsidRPr="00D42B98" w:rsidRDefault="00E91666">
      <w:pPr>
        <w:pStyle w:val="a3"/>
        <w:spacing w:before="163"/>
        <w:ind w:right="361"/>
        <w:jc w:val="right"/>
        <w:rPr>
          <w:i/>
        </w:rPr>
      </w:pPr>
      <w:r w:rsidRPr="00D42B98">
        <w:t>тыс.</w:t>
      </w:r>
      <w:r w:rsidRPr="00D42B98">
        <w:rPr>
          <w:spacing w:val="-4"/>
        </w:rPr>
        <w:t xml:space="preserve"> руб</w:t>
      </w:r>
      <w:r w:rsidRPr="00D42B98">
        <w:rPr>
          <w:i/>
          <w:spacing w:val="-4"/>
        </w:rPr>
        <w:t>.</w:t>
      </w:r>
    </w:p>
    <w:p w:rsidR="00561D2E" w:rsidRPr="00D42B98" w:rsidRDefault="00561D2E">
      <w:pPr>
        <w:pStyle w:val="a3"/>
        <w:spacing w:before="14"/>
        <w:rPr>
          <w:i/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2127"/>
        <w:gridCol w:w="2034"/>
        <w:gridCol w:w="1559"/>
      </w:tblGrid>
      <w:tr w:rsidR="00561D2E" w:rsidRPr="00D42B98" w:rsidTr="00677B59">
        <w:trPr>
          <w:trHeight w:val="1288"/>
        </w:trPr>
        <w:tc>
          <w:tcPr>
            <w:tcW w:w="4549" w:type="dxa"/>
          </w:tcPr>
          <w:p w:rsidR="00561D2E" w:rsidRPr="00D42B98" w:rsidRDefault="00561D2E">
            <w:pPr>
              <w:pStyle w:val="TableParagraph"/>
              <w:spacing w:before="163"/>
              <w:rPr>
                <w:i/>
                <w:sz w:val="28"/>
              </w:rPr>
            </w:pPr>
          </w:p>
          <w:p w:rsidR="00561D2E" w:rsidRPr="00D42B98" w:rsidRDefault="00E91666">
            <w:pPr>
              <w:pStyle w:val="TableParagraph"/>
              <w:ind w:left="10" w:right="3"/>
              <w:jc w:val="center"/>
              <w:rPr>
                <w:spacing w:val="-2"/>
                <w:sz w:val="28"/>
              </w:rPr>
            </w:pPr>
            <w:r w:rsidRPr="00D42B98">
              <w:rPr>
                <w:spacing w:val="-2"/>
                <w:sz w:val="28"/>
              </w:rPr>
              <w:t>Наименование</w:t>
            </w:r>
          </w:p>
          <w:p w:rsidR="00BA7754" w:rsidRPr="00D42B98" w:rsidRDefault="00BA7754">
            <w:pPr>
              <w:pStyle w:val="TableParagraph"/>
              <w:ind w:left="10" w:right="3"/>
              <w:jc w:val="center"/>
              <w:rPr>
                <w:sz w:val="28"/>
              </w:rPr>
            </w:pPr>
          </w:p>
        </w:tc>
        <w:tc>
          <w:tcPr>
            <w:tcW w:w="2127" w:type="dxa"/>
          </w:tcPr>
          <w:p w:rsidR="00561D2E" w:rsidRPr="00D42B98" w:rsidRDefault="006F6C4D" w:rsidP="003F23CD">
            <w:pPr>
              <w:pStyle w:val="TableParagraph"/>
              <w:spacing w:before="163"/>
              <w:ind w:left="11" w:right="1"/>
              <w:jc w:val="center"/>
              <w:rPr>
                <w:sz w:val="28"/>
              </w:rPr>
            </w:pPr>
            <w:r w:rsidRPr="00D42B98">
              <w:rPr>
                <w:sz w:val="28"/>
              </w:rPr>
              <w:t>Уточненный план</w:t>
            </w:r>
            <w:r w:rsidR="00A06FB7">
              <w:rPr>
                <w:sz w:val="28"/>
              </w:rPr>
              <w:t xml:space="preserve"> </w:t>
            </w:r>
            <w:r w:rsidR="00E91666" w:rsidRPr="00D42B98">
              <w:rPr>
                <w:sz w:val="28"/>
              </w:rPr>
              <w:t>на 202</w:t>
            </w:r>
            <w:r w:rsidR="003F23CD" w:rsidRPr="00D42B98">
              <w:rPr>
                <w:sz w:val="28"/>
              </w:rPr>
              <w:t>5</w:t>
            </w:r>
            <w:r w:rsidR="00E91666" w:rsidRPr="00D42B98">
              <w:rPr>
                <w:sz w:val="28"/>
              </w:rPr>
              <w:t xml:space="preserve"> год, тыс. </w:t>
            </w:r>
            <w:r w:rsidR="00E91666" w:rsidRPr="00D42B98">
              <w:rPr>
                <w:spacing w:val="-4"/>
                <w:sz w:val="28"/>
              </w:rPr>
              <w:t>руб.</w:t>
            </w:r>
          </w:p>
        </w:tc>
        <w:tc>
          <w:tcPr>
            <w:tcW w:w="2034" w:type="dxa"/>
          </w:tcPr>
          <w:p w:rsidR="00561D2E" w:rsidRPr="00D42B98" w:rsidRDefault="00E91666">
            <w:pPr>
              <w:pStyle w:val="TableParagraph"/>
              <w:spacing w:before="3"/>
              <w:ind w:left="119" w:right="107" w:hanging="3"/>
              <w:jc w:val="center"/>
              <w:rPr>
                <w:sz w:val="28"/>
              </w:rPr>
            </w:pPr>
            <w:r w:rsidRPr="00D42B98">
              <w:rPr>
                <w:spacing w:val="-2"/>
                <w:sz w:val="28"/>
              </w:rPr>
              <w:t>Исполнено</w:t>
            </w:r>
            <w:r w:rsidR="00A06FB7">
              <w:rPr>
                <w:spacing w:val="-2"/>
                <w:sz w:val="28"/>
              </w:rPr>
              <w:t xml:space="preserve"> </w:t>
            </w:r>
            <w:r w:rsidRPr="00D42B98">
              <w:rPr>
                <w:sz w:val="28"/>
              </w:rPr>
              <w:t>на</w:t>
            </w:r>
            <w:r w:rsidR="00A06FB7">
              <w:rPr>
                <w:sz w:val="28"/>
              </w:rPr>
              <w:t xml:space="preserve"> </w:t>
            </w:r>
            <w:r w:rsidRPr="00D42B98">
              <w:rPr>
                <w:sz w:val="28"/>
              </w:rPr>
              <w:t>01.</w:t>
            </w:r>
            <w:r w:rsidR="003F23CD" w:rsidRPr="00D42B98">
              <w:rPr>
                <w:sz w:val="28"/>
              </w:rPr>
              <w:t>0</w:t>
            </w:r>
            <w:r w:rsidR="000C03AA" w:rsidRPr="00D42B98">
              <w:rPr>
                <w:sz w:val="28"/>
              </w:rPr>
              <w:t>7</w:t>
            </w:r>
            <w:r w:rsidRPr="00D42B98">
              <w:rPr>
                <w:sz w:val="28"/>
              </w:rPr>
              <w:t>.202</w:t>
            </w:r>
            <w:r w:rsidR="003F23CD" w:rsidRPr="00D42B98">
              <w:rPr>
                <w:sz w:val="28"/>
              </w:rPr>
              <w:t>5</w:t>
            </w:r>
          </w:p>
          <w:p w:rsidR="00561D2E" w:rsidRPr="00D42B98" w:rsidRDefault="00E91666">
            <w:pPr>
              <w:pStyle w:val="TableParagraph"/>
              <w:spacing w:line="322" w:lineRule="exact"/>
              <w:ind w:left="388" w:right="373" w:hanging="2"/>
              <w:jc w:val="center"/>
              <w:rPr>
                <w:sz w:val="28"/>
              </w:rPr>
            </w:pPr>
            <w:r w:rsidRPr="00D42B98">
              <w:rPr>
                <w:spacing w:val="-4"/>
                <w:sz w:val="28"/>
              </w:rPr>
              <w:t xml:space="preserve">года, </w:t>
            </w:r>
            <w:r w:rsidRPr="00D42B98">
              <w:rPr>
                <w:sz w:val="28"/>
              </w:rPr>
              <w:t>тыс.руб.</w:t>
            </w:r>
          </w:p>
        </w:tc>
        <w:tc>
          <w:tcPr>
            <w:tcW w:w="1559" w:type="dxa"/>
          </w:tcPr>
          <w:p w:rsidR="00561D2E" w:rsidRPr="00D42B98" w:rsidRDefault="00E91666">
            <w:pPr>
              <w:pStyle w:val="TableParagraph"/>
              <w:spacing w:before="163" w:line="322" w:lineRule="exact"/>
              <w:ind w:left="8" w:right="4"/>
              <w:jc w:val="center"/>
              <w:rPr>
                <w:sz w:val="28"/>
              </w:rPr>
            </w:pPr>
            <w:r w:rsidRPr="00D42B98">
              <w:rPr>
                <w:spacing w:val="-10"/>
                <w:sz w:val="28"/>
              </w:rPr>
              <w:t>%</w:t>
            </w:r>
          </w:p>
          <w:p w:rsidR="00561D2E" w:rsidRPr="00D42B98" w:rsidRDefault="00E91666">
            <w:pPr>
              <w:pStyle w:val="TableParagraph"/>
              <w:ind w:left="8"/>
              <w:jc w:val="center"/>
              <w:rPr>
                <w:sz w:val="28"/>
              </w:rPr>
            </w:pPr>
            <w:r w:rsidRPr="00D42B98">
              <w:rPr>
                <w:spacing w:val="-2"/>
                <w:sz w:val="28"/>
              </w:rPr>
              <w:t>исполнения плана</w:t>
            </w:r>
          </w:p>
        </w:tc>
      </w:tr>
      <w:tr w:rsidR="00126593" w:rsidRPr="00D42B98" w:rsidTr="00677B59">
        <w:trPr>
          <w:trHeight w:val="614"/>
        </w:trPr>
        <w:tc>
          <w:tcPr>
            <w:tcW w:w="4549" w:type="dxa"/>
          </w:tcPr>
          <w:p w:rsidR="00126593" w:rsidRPr="00D42B98" w:rsidRDefault="00126593" w:rsidP="00BC3F3B">
            <w:pPr>
              <w:pStyle w:val="TableParagraph"/>
              <w:spacing w:before="144"/>
              <w:ind w:left="10" w:right="2"/>
              <w:rPr>
                <w:b/>
                <w:sz w:val="28"/>
              </w:rPr>
            </w:pPr>
            <w:r w:rsidRPr="00D42B98">
              <w:rPr>
                <w:b/>
                <w:sz w:val="28"/>
              </w:rPr>
              <w:t>Расходы</w:t>
            </w:r>
            <w:r w:rsidR="00F24406">
              <w:rPr>
                <w:b/>
                <w:sz w:val="28"/>
              </w:rPr>
              <w:t xml:space="preserve"> </w:t>
            </w:r>
            <w:r w:rsidRPr="00D42B98">
              <w:rPr>
                <w:b/>
                <w:sz w:val="28"/>
              </w:rPr>
              <w:t>бюджета-</w:t>
            </w:r>
            <w:r w:rsidRPr="00D42B98">
              <w:rPr>
                <w:b/>
                <w:spacing w:val="-4"/>
                <w:sz w:val="28"/>
              </w:rPr>
              <w:t>ИТОГО</w:t>
            </w:r>
          </w:p>
        </w:tc>
        <w:tc>
          <w:tcPr>
            <w:tcW w:w="2127" w:type="dxa"/>
            <w:vAlign w:val="center"/>
          </w:tcPr>
          <w:p w:rsidR="00126593" w:rsidRPr="00D42B98" w:rsidRDefault="000C03AA" w:rsidP="009E006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42B98">
              <w:rPr>
                <w:b/>
                <w:bCs/>
                <w:color w:val="000000"/>
                <w:sz w:val="28"/>
                <w:szCs w:val="28"/>
              </w:rPr>
              <w:t>1 363 517</w:t>
            </w:r>
            <w:r w:rsidR="009873EB" w:rsidRPr="00D42B98">
              <w:rPr>
                <w:b/>
                <w:bCs/>
                <w:color w:val="000000"/>
                <w:sz w:val="28"/>
                <w:szCs w:val="28"/>
              </w:rPr>
              <w:t>,</w:t>
            </w:r>
            <w:r w:rsidRPr="00D42B98">
              <w:rPr>
                <w:b/>
                <w:bCs/>
                <w:color w:val="000000"/>
                <w:sz w:val="28"/>
                <w:szCs w:val="28"/>
              </w:rPr>
              <w:t>08345</w:t>
            </w:r>
          </w:p>
        </w:tc>
        <w:tc>
          <w:tcPr>
            <w:tcW w:w="2034" w:type="dxa"/>
            <w:vAlign w:val="center"/>
          </w:tcPr>
          <w:p w:rsidR="00126593" w:rsidRPr="00D42B98" w:rsidRDefault="000C03A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42B98">
              <w:rPr>
                <w:b/>
                <w:bCs/>
                <w:color w:val="000000"/>
                <w:sz w:val="28"/>
                <w:szCs w:val="28"/>
              </w:rPr>
              <w:t>549 435</w:t>
            </w:r>
            <w:r w:rsidR="001C2897" w:rsidRPr="00D42B98">
              <w:rPr>
                <w:b/>
                <w:bCs/>
                <w:color w:val="000000"/>
                <w:sz w:val="28"/>
                <w:szCs w:val="28"/>
              </w:rPr>
              <w:t>,</w:t>
            </w:r>
            <w:r w:rsidRPr="00D42B98">
              <w:rPr>
                <w:b/>
                <w:bCs/>
                <w:color w:val="000000"/>
                <w:sz w:val="28"/>
                <w:szCs w:val="28"/>
              </w:rPr>
              <w:t>27486</w:t>
            </w:r>
          </w:p>
        </w:tc>
        <w:tc>
          <w:tcPr>
            <w:tcW w:w="1559" w:type="dxa"/>
            <w:vAlign w:val="center"/>
          </w:tcPr>
          <w:p w:rsidR="00126593" w:rsidRPr="00D42B98" w:rsidRDefault="00A52E21" w:rsidP="005961C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40,30</w:t>
            </w:r>
            <w:r w:rsidR="00E95584" w:rsidRPr="00D42B98">
              <w:rPr>
                <w:b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126593" w:rsidRPr="00D42B98" w:rsidTr="00677B59">
        <w:trPr>
          <w:trHeight w:val="614"/>
        </w:trPr>
        <w:tc>
          <w:tcPr>
            <w:tcW w:w="4549" w:type="dxa"/>
          </w:tcPr>
          <w:p w:rsidR="00126593" w:rsidRPr="00D42B98" w:rsidRDefault="00126593" w:rsidP="00BC3F3B">
            <w:pPr>
              <w:pStyle w:val="TableParagraph"/>
              <w:spacing w:before="146"/>
              <w:ind w:left="10" w:right="5"/>
              <w:rPr>
                <w:sz w:val="28"/>
              </w:rPr>
            </w:pPr>
            <w:r w:rsidRPr="00D42B98">
              <w:rPr>
                <w:spacing w:val="-2"/>
                <w:sz w:val="28"/>
              </w:rPr>
              <w:t>Общегосударственные</w:t>
            </w:r>
            <w:r w:rsidR="00A06FB7">
              <w:rPr>
                <w:spacing w:val="-2"/>
                <w:sz w:val="28"/>
              </w:rPr>
              <w:t xml:space="preserve"> </w:t>
            </w:r>
            <w:r w:rsidRPr="00D42B98">
              <w:rPr>
                <w:spacing w:val="-2"/>
                <w:sz w:val="28"/>
              </w:rPr>
              <w:t>вопросы</w:t>
            </w:r>
          </w:p>
        </w:tc>
        <w:tc>
          <w:tcPr>
            <w:tcW w:w="2127" w:type="dxa"/>
            <w:vAlign w:val="center"/>
          </w:tcPr>
          <w:p w:rsidR="00126593" w:rsidRPr="00D42B98" w:rsidRDefault="00D42B98">
            <w:pPr>
              <w:jc w:val="center"/>
              <w:rPr>
                <w:color w:val="000000"/>
                <w:sz w:val="28"/>
                <w:szCs w:val="28"/>
              </w:rPr>
            </w:pPr>
            <w:r w:rsidRPr="00D42B98">
              <w:rPr>
                <w:color w:val="000000"/>
                <w:sz w:val="28"/>
                <w:szCs w:val="28"/>
              </w:rPr>
              <w:t>141 303</w:t>
            </w:r>
            <w:r w:rsidR="009873EB" w:rsidRPr="00D42B98">
              <w:rPr>
                <w:color w:val="000000"/>
                <w:sz w:val="28"/>
                <w:szCs w:val="28"/>
              </w:rPr>
              <w:t>,73627</w:t>
            </w:r>
          </w:p>
        </w:tc>
        <w:tc>
          <w:tcPr>
            <w:tcW w:w="2034" w:type="dxa"/>
            <w:vAlign w:val="center"/>
          </w:tcPr>
          <w:p w:rsidR="00126593" w:rsidRPr="00D42B98" w:rsidRDefault="00D42B98">
            <w:pPr>
              <w:jc w:val="center"/>
              <w:rPr>
                <w:color w:val="000000"/>
                <w:sz w:val="28"/>
                <w:szCs w:val="28"/>
              </w:rPr>
            </w:pPr>
            <w:r w:rsidRPr="00D42B98">
              <w:rPr>
                <w:color w:val="000000"/>
                <w:sz w:val="28"/>
                <w:szCs w:val="28"/>
              </w:rPr>
              <w:t>50 235,49278</w:t>
            </w:r>
          </w:p>
        </w:tc>
        <w:tc>
          <w:tcPr>
            <w:tcW w:w="1559" w:type="dxa"/>
            <w:vAlign w:val="center"/>
          </w:tcPr>
          <w:p w:rsidR="00126593" w:rsidRPr="00D42B98" w:rsidRDefault="00D42B98">
            <w:pPr>
              <w:jc w:val="center"/>
              <w:rPr>
                <w:color w:val="000000"/>
                <w:sz w:val="28"/>
                <w:szCs w:val="28"/>
              </w:rPr>
            </w:pPr>
            <w:r w:rsidRPr="00D42B98">
              <w:rPr>
                <w:color w:val="000000"/>
                <w:sz w:val="28"/>
                <w:szCs w:val="28"/>
              </w:rPr>
              <w:t>35,55</w:t>
            </w:r>
            <w:r w:rsidR="00E95584" w:rsidRPr="00D42B98">
              <w:rPr>
                <w:color w:val="000000"/>
                <w:sz w:val="28"/>
                <w:szCs w:val="28"/>
              </w:rPr>
              <w:t>%</w:t>
            </w:r>
          </w:p>
        </w:tc>
      </w:tr>
      <w:tr w:rsidR="00126593" w:rsidRPr="00D42B98" w:rsidTr="009D3D5F">
        <w:trPr>
          <w:trHeight w:val="615"/>
        </w:trPr>
        <w:tc>
          <w:tcPr>
            <w:tcW w:w="4549" w:type="dxa"/>
          </w:tcPr>
          <w:p w:rsidR="00126593" w:rsidRPr="00D42B98" w:rsidRDefault="00126593" w:rsidP="003F23CD">
            <w:pPr>
              <w:pStyle w:val="TableParagraph"/>
              <w:spacing w:before="147"/>
              <w:ind w:left="10" w:right="2"/>
              <w:rPr>
                <w:sz w:val="28"/>
              </w:rPr>
            </w:pPr>
            <w:r w:rsidRPr="00D42B98">
              <w:rPr>
                <w:sz w:val="28"/>
              </w:rPr>
              <w:t>Национальная</w:t>
            </w:r>
            <w:r w:rsidR="00A06FB7">
              <w:rPr>
                <w:sz w:val="28"/>
              </w:rPr>
              <w:t xml:space="preserve"> </w:t>
            </w:r>
            <w:r w:rsidRPr="00D42B98">
              <w:rPr>
                <w:spacing w:val="-2"/>
                <w:sz w:val="28"/>
              </w:rPr>
              <w:t>оборона</w:t>
            </w:r>
          </w:p>
        </w:tc>
        <w:tc>
          <w:tcPr>
            <w:tcW w:w="2127" w:type="dxa"/>
            <w:vAlign w:val="center"/>
          </w:tcPr>
          <w:p w:rsidR="00126593" w:rsidRPr="00D42B98" w:rsidRDefault="00F66A7B">
            <w:pPr>
              <w:jc w:val="center"/>
              <w:rPr>
                <w:color w:val="000000"/>
                <w:sz w:val="28"/>
                <w:szCs w:val="28"/>
              </w:rPr>
            </w:pPr>
            <w:r w:rsidRPr="00D42B98">
              <w:rPr>
                <w:color w:val="000000"/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D42B98" w:rsidRDefault="00F66A7B">
            <w:pPr>
              <w:jc w:val="center"/>
              <w:rPr>
                <w:color w:val="000000"/>
                <w:sz w:val="28"/>
                <w:szCs w:val="28"/>
              </w:rPr>
            </w:pPr>
            <w:r w:rsidRPr="00D42B98">
              <w:rPr>
                <w:color w:val="000000"/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D42B98" w:rsidRDefault="00126593">
            <w:pPr>
              <w:jc w:val="center"/>
              <w:rPr>
                <w:color w:val="000000"/>
                <w:sz w:val="28"/>
                <w:szCs w:val="28"/>
              </w:rPr>
            </w:pPr>
            <w:r w:rsidRPr="00D42B98">
              <w:rPr>
                <w:color w:val="000000"/>
                <w:sz w:val="28"/>
                <w:szCs w:val="28"/>
              </w:rPr>
              <w:t>-</w:t>
            </w:r>
          </w:p>
        </w:tc>
      </w:tr>
      <w:tr w:rsidR="00126593" w:rsidRPr="00D42B98" w:rsidTr="003F23CD">
        <w:trPr>
          <w:trHeight w:val="642"/>
        </w:trPr>
        <w:tc>
          <w:tcPr>
            <w:tcW w:w="4549" w:type="dxa"/>
          </w:tcPr>
          <w:p w:rsidR="00126593" w:rsidRPr="00D42B98" w:rsidRDefault="00126593" w:rsidP="003F23CD">
            <w:pPr>
              <w:pStyle w:val="TableParagraph"/>
              <w:spacing w:line="322" w:lineRule="exact"/>
              <w:rPr>
                <w:sz w:val="28"/>
              </w:rPr>
            </w:pPr>
            <w:r w:rsidRPr="00D42B98">
              <w:rPr>
                <w:sz w:val="28"/>
              </w:rPr>
              <w:t>Национальная безопасность и правоохранительная</w:t>
            </w:r>
            <w:r w:rsidR="00A06FB7">
              <w:rPr>
                <w:sz w:val="28"/>
              </w:rPr>
              <w:t xml:space="preserve"> </w:t>
            </w:r>
            <w:r w:rsidRPr="00D42B98">
              <w:rPr>
                <w:sz w:val="28"/>
              </w:rPr>
              <w:t>деятельность</w:t>
            </w:r>
          </w:p>
        </w:tc>
        <w:tc>
          <w:tcPr>
            <w:tcW w:w="2127" w:type="dxa"/>
            <w:vAlign w:val="center"/>
          </w:tcPr>
          <w:p w:rsidR="00126593" w:rsidRPr="00D42B98" w:rsidRDefault="002022E9" w:rsidP="00B60774">
            <w:pPr>
              <w:jc w:val="center"/>
              <w:rPr>
                <w:color w:val="000000"/>
                <w:sz w:val="28"/>
                <w:szCs w:val="28"/>
              </w:rPr>
            </w:pPr>
            <w:r w:rsidRPr="00D42B98">
              <w:rPr>
                <w:color w:val="000000"/>
                <w:sz w:val="28"/>
                <w:szCs w:val="28"/>
              </w:rPr>
              <w:t>1 553,7188</w:t>
            </w:r>
            <w:r w:rsidR="00B60774" w:rsidRPr="00D42B9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034" w:type="dxa"/>
            <w:vAlign w:val="center"/>
          </w:tcPr>
          <w:p w:rsidR="00126593" w:rsidRPr="00D42B98" w:rsidRDefault="002022E9">
            <w:pPr>
              <w:jc w:val="center"/>
              <w:rPr>
                <w:color w:val="000000"/>
                <w:sz w:val="28"/>
                <w:szCs w:val="28"/>
              </w:rPr>
            </w:pPr>
            <w:r w:rsidRPr="00D42B98">
              <w:rPr>
                <w:color w:val="000000"/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D42B98" w:rsidRDefault="00E95584">
            <w:pPr>
              <w:jc w:val="center"/>
              <w:rPr>
                <w:color w:val="000000"/>
                <w:sz w:val="28"/>
                <w:szCs w:val="28"/>
              </w:rPr>
            </w:pPr>
            <w:r w:rsidRPr="00D42B98">
              <w:rPr>
                <w:color w:val="000000"/>
                <w:sz w:val="28"/>
                <w:szCs w:val="28"/>
              </w:rPr>
              <w:t>-</w:t>
            </w:r>
          </w:p>
        </w:tc>
      </w:tr>
      <w:tr w:rsidR="00126593" w:rsidRPr="00D42B98" w:rsidTr="00677B59">
        <w:trPr>
          <w:trHeight w:val="615"/>
        </w:trPr>
        <w:tc>
          <w:tcPr>
            <w:tcW w:w="4549" w:type="dxa"/>
          </w:tcPr>
          <w:p w:rsidR="00126593" w:rsidRPr="00D42B98" w:rsidRDefault="00126593" w:rsidP="003F23CD">
            <w:pPr>
              <w:pStyle w:val="TableParagraph"/>
              <w:spacing w:before="145"/>
              <w:ind w:left="10" w:right="1"/>
              <w:rPr>
                <w:sz w:val="28"/>
              </w:rPr>
            </w:pPr>
            <w:r w:rsidRPr="00D42B98">
              <w:rPr>
                <w:sz w:val="28"/>
              </w:rPr>
              <w:t>Национальная</w:t>
            </w:r>
            <w:r w:rsidRPr="00D42B98">
              <w:rPr>
                <w:spacing w:val="-2"/>
                <w:sz w:val="28"/>
              </w:rPr>
              <w:t>экономика</w:t>
            </w:r>
          </w:p>
        </w:tc>
        <w:tc>
          <w:tcPr>
            <w:tcW w:w="2127" w:type="dxa"/>
            <w:vAlign w:val="center"/>
          </w:tcPr>
          <w:p w:rsidR="00126593" w:rsidRPr="00D42B98" w:rsidRDefault="00D42B98">
            <w:pPr>
              <w:jc w:val="center"/>
              <w:rPr>
                <w:color w:val="000000"/>
                <w:sz w:val="28"/>
                <w:szCs w:val="28"/>
              </w:rPr>
            </w:pPr>
            <w:r w:rsidRPr="00D42B98">
              <w:rPr>
                <w:color w:val="000000"/>
                <w:sz w:val="28"/>
                <w:szCs w:val="28"/>
              </w:rPr>
              <w:t>20 666</w:t>
            </w:r>
            <w:r w:rsidR="009873EB" w:rsidRPr="00D42B98">
              <w:rPr>
                <w:color w:val="000000"/>
                <w:sz w:val="28"/>
                <w:szCs w:val="28"/>
              </w:rPr>
              <w:t>,93401</w:t>
            </w:r>
          </w:p>
        </w:tc>
        <w:tc>
          <w:tcPr>
            <w:tcW w:w="2034" w:type="dxa"/>
            <w:vAlign w:val="center"/>
          </w:tcPr>
          <w:p w:rsidR="00126593" w:rsidRPr="00D42B98" w:rsidRDefault="00D42B98">
            <w:pPr>
              <w:jc w:val="center"/>
              <w:rPr>
                <w:color w:val="000000"/>
                <w:sz w:val="28"/>
                <w:szCs w:val="28"/>
              </w:rPr>
            </w:pPr>
            <w:r w:rsidRPr="00D42B98">
              <w:rPr>
                <w:color w:val="000000"/>
                <w:sz w:val="28"/>
                <w:szCs w:val="28"/>
              </w:rPr>
              <w:t>7 795,83474</w:t>
            </w:r>
          </w:p>
        </w:tc>
        <w:tc>
          <w:tcPr>
            <w:tcW w:w="1559" w:type="dxa"/>
            <w:vAlign w:val="center"/>
          </w:tcPr>
          <w:p w:rsidR="00126593" w:rsidRPr="00D42B98" w:rsidRDefault="00D42B98">
            <w:pPr>
              <w:jc w:val="center"/>
              <w:rPr>
                <w:color w:val="000000"/>
                <w:sz w:val="28"/>
                <w:szCs w:val="28"/>
              </w:rPr>
            </w:pPr>
            <w:r w:rsidRPr="00D42B98">
              <w:rPr>
                <w:color w:val="000000"/>
                <w:sz w:val="28"/>
                <w:szCs w:val="28"/>
              </w:rPr>
              <w:t>37,72</w:t>
            </w:r>
            <w:r w:rsidR="009873EB" w:rsidRPr="00D42B98">
              <w:rPr>
                <w:color w:val="000000"/>
                <w:sz w:val="28"/>
                <w:szCs w:val="28"/>
              </w:rPr>
              <w:t>%</w:t>
            </w:r>
          </w:p>
        </w:tc>
      </w:tr>
      <w:tr w:rsidR="00126593" w:rsidRPr="009158AA" w:rsidTr="00677B59">
        <w:trPr>
          <w:trHeight w:val="614"/>
        </w:trPr>
        <w:tc>
          <w:tcPr>
            <w:tcW w:w="4549" w:type="dxa"/>
          </w:tcPr>
          <w:p w:rsidR="00126593" w:rsidRPr="00D42B98" w:rsidRDefault="00126593" w:rsidP="00AB7465">
            <w:pPr>
              <w:pStyle w:val="TableParagraph"/>
              <w:spacing w:before="146"/>
              <w:ind w:left="10" w:right="4"/>
              <w:rPr>
                <w:sz w:val="28"/>
              </w:rPr>
            </w:pPr>
            <w:r w:rsidRPr="00D42B98">
              <w:rPr>
                <w:sz w:val="28"/>
              </w:rPr>
              <w:t>Жилищно-коммунальное</w:t>
            </w:r>
            <w:r w:rsidRPr="00D42B98">
              <w:rPr>
                <w:spacing w:val="-2"/>
                <w:sz w:val="28"/>
              </w:rPr>
              <w:t>хозяйство</w:t>
            </w:r>
          </w:p>
        </w:tc>
        <w:tc>
          <w:tcPr>
            <w:tcW w:w="2127" w:type="dxa"/>
            <w:vAlign w:val="center"/>
          </w:tcPr>
          <w:p w:rsidR="00126593" w:rsidRPr="00D42B98" w:rsidRDefault="009873EB">
            <w:pPr>
              <w:jc w:val="center"/>
              <w:rPr>
                <w:color w:val="000000"/>
                <w:sz w:val="28"/>
                <w:szCs w:val="28"/>
              </w:rPr>
            </w:pPr>
            <w:r w:rsidRPr="00D42B98">
              <w:rPr>
                <w:color w:val="000000"/>
                <w:sz w:val="28"/>
                <w:szCs w:val="28"/>
              </w:rPr>
              <w:t>158 830,53499</w:t>
            </w:r>
          </w:p>
        </w:tc>
        <w:tc>
          <w:tcPr>
            <w:tcW w:w="2034" w:type="dxa"/>
            <w:vAlign w:val="center"/>
          </w:tcPr>
          <w:p w:rsidR="00126593" w:rsidRPr="00D42B98" w:rsidRDefault="00D42B98">
            <w:pPr>
              <w:jc w:val="center"/>
              <w:rPr>
                <w:color w:val="000000"/>
                <w:sz w:val="28"/>
                <w:szCs w:val="28"/>
              </w:rPr>
            </w:pPr>
            <w:r w:rsidRPr="00D42B98">
              <w:rPr>
                <w:color w:val="000000"/>
                <w:sz w:val="28"/>
                <w:szCs w:val="28"/>
              </w:rPr>
              <w:t>4 556,78327</w:t>
            </w:r>
          </w:p>
        </w:tc>
        <w:tc>
          <w:tcPr>
            <w:tcW w:w="1559" w:type="dxa"/>
            <w:vAlign w:val="center"/>
          </w:tcPr>
          <w:p w:rsidR="00126593" w:rsidRPr="00D42B98" w:rsidRDefault="001C2897" w:rsidP="003920DA">
            <w:pPr>
              <w:jc w:val="center"/>
              <w:rPr>
                <w:color w:val="000000"/>
                <w:sz w:val="28"/>
                <w:szCs w:val="28"/>
              </w:rPr>
            </w:pPr>
            <w:r w:rsidRPr="00D42B98">
              <w:rPr>
                <w:color w:val="000000"/>
                <w:sz w:val="28"/>
                <w:szCs w:val="28"/>
              </w:rPr>
              <w:t>2,</w:t>
            </w:r>
            <w:r w:rsidR="00D42B98">
              <w:rPr>
                <w:color w:val="000000"/>
                <w:sz w:val="28"/>
                <w:szCs w:val="28"/>
              </w:rPr>
              <w:t>87</w:t>
            </w:r>
            <w:r w:rsidR="00E95584" w:rsidRPr="00D42B98">
              <w:rPr>
                <w:color w:val="000000"/>
                <w:sz w:val="28"/>
                <w:szCs w:val="28"/>
              </w:rPr>
              <w:t>%</w:t>
            </w:r>
          </w:p>
        </w:tc>
      </w:tr>
      <w:tr w:rsidR="00126593" w:rsidRPr="009158AA" w:rsidTr="003F23CD">
        <w:trPr>
          <w:trHeight w:val="614"/>
        </w:trPr>
        <w:tc>
          <w:tcPr>
            <w:tcW w:w="4549" w:type="dxa"/>
          </w:tcPr>
          <w:p w:rsidR="00126593" w:rsidRPr="00D42B98" w:rsidRDefault="00126593" w:rsidP="003F23CD">
            <w:pPr>
              <w:pStyle w:val="TableParagraph"/>
              <w:spacing w:before="146"/>
              <w:ind w:left="10" w:right="4"/>
              <w:rPr>
                <w:sz w:val="28"/>
              </w:rPr>
            </w:pPr>
            <w:r w:rsidRPr="00D42B98">
              <w:rPr>
                <w:sz w:val="28"/>
              </w:rPr>
              <w:t>Охрана</w:t>
            </w:r>
            <w:r w:rsidR="00A06FB7">
              <w:rPr>
                <w:sz w:val="28"/>
              </w:rPr>
              <w:t xml:space="preserve"> </w:t>
            </w:r>
            <w:r w:rsidRPr="00D42B98">
              <w:rPr>
                <w:sz w:val="28"/>
              </w:rPr>
              <w:t>окружающей</w:t>
            </w:r>
            <w:r w:rsidR="00A06FB7">
              <w:rPr>
                <w:sz w:val="28"/>
              </w:rPr>
              <w:t xml:space="preserve"> </w:t>
            </w:r>
            <w:r w:rsidRPr="00D42B98">
              <w:rPr>
                <w:spacing w:val="-4"/>
                <w:sz w:val="28"/>
              </w:rPr>
              <w:t>среды</w:t>
            </w:r>
          </w:p>
        </w:tc>
        <w:tc>
          <w:tcPr>
            <w:tcW w:w="2127" w:type="dxa"/>
            <w:vAlign w:val="center"/>
          </w:tcPr>
          <w:p w:rsidR="00126593" w:rsidRPr="00D42B98" w:rsidRDefault="00F66A7B">
            <w:pPr>
              <w:jc w:val="center"/>
              <w:rPr>
                <w:color w:val="000000"/>
                <w:sz w:val="28"/>
                <w:szCs w:val="28"/>
              </w:rPr>
            </w:pPr>
            <w:r w:rsidRPr="00D42B98">
              <w:rPr>
                <w:color w:val="000000"/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D42B98" w:rsidRDefault="00F66A7B">
            <w:pPr>
              <w:jc w:val="center"/>
              <w:rPr>
                <w:color w:val="000000"/>
                <w:sz w:val="28"/>
                <w:szCs w:val="28"/>
              </w:rPr>
            </w:pPr>
            <w:r w:rsidRPr="00D42B98">
              <w:rPr>
                <w:color w:val="000000"/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D42B98" w:rsidRDefault="00126593">
            <w:pPr>
              <w:jc w:val="center"/>
              <w:rPr>
                <w:color w:val="000000"/>
                <w:sz w:val="28"/>
                <w:szCs w:val="28"/>
              </w:rPr>
            </w:pPr>
            <w:r w:rsidRPr="00D42B98">
              <w:rPr>
                <w:color w:val="000000"/>
                <w:sz w:val="28"/>
                <w:szCs w:val="28"/>
              </w:rPr>
              <w:t>-</w:t>
            </w:r>
          </w:p>
        </w:tc>
      </w:tr>
      <w:tr w:rsidR="00126593" w:rsidRPr="009158AA" w:rsidTr="00677B59">
        <w:trPr>
          <w:trHeight w:val="616"/>
        </w:trPr>
        <w:tc>
          <w:tcPr>
            <w:tcW w:w="4549" w:type="dxa"/>
          </w:tcPr>
          <w:p w:rsidR="00126593" w:rsidRPr="00D42B98" w:rsidRDefault="00126593" w:rsidP="003F23CD">
            <w:pPr>
              <w:pStyle w:val="TableParagraph"/>
              <w:spacing w:before="148"/>
              <w:ind w:left="10" w:right="3"/>
              <w:rPr>
                <w:sz w:val="28"/>
              </w:rPr>
            </w:pPr>
            <w:r w:rsidRPr="00D42B98">
              <w:rPr>
                <w:spacing w:val="-2"/>
                <w:sz w:val="28"/>
              </w:rPr>
              <w:t>Образование</w:t>
            </w:r>
          </w:p>
        </w:tc>
        <w:tc>
          <w:tcPr>
            <w:tcW w:w="2127" w:type="dxa"/>
            <w:vAlign w:val="center"/>
          </w:tcPr>
          <w:p w:rsidR="00126593" w:rsidRPr="00D42B98" w:rsidRDefault="00D42B98">
            <w:pPr>
              <w:jc w:val="center"/>
              <w:rPr>
                <w:color w:val="000000"/>
                <w:sz w:val="28"/>
                <w:szCs w:val="28"/>
              </w:rPr>
            </w:pPr>
            <w:r w:rsidRPr="00D42B98">
              <w:rPr>
                <w:color w:val="000000"/>
                <w:sz w:val="28"/>
                <w:szCs w:val="28"/>
              </w:rPr>
              <w:t>934 071,05699</w:t>
            </w:r>
          </w:p>
        </w:tc>
        <w:tc>
          <w:tcPr>
            <w:tcW w:w="2034" w:type="dxa"/>
            <w:vAlign w:val="center"/>
          </w:tcPr>
          <w:p w:rsidR="00126593" w:rsidRPr="00D42B98" w:rsidRDefault="00D42B98">
            <w:pPr>
              <w:jc w:val="center"/>
              <w:rPr>
                <w:color w:val="000000"/>
                <w:sz w:val="28"/>
                <w:szCs w:val="28"/>
              </w:rPr>
            </w:pPr>
            <w:r w:rsidRPr="00D42B98">
              <w:rPr>
                <w:color w:val="000000"/>
                <w:sz w:val="28"/>
                <w:szCs w:val="28"/>
              </w:rPr>
              <w:t>445 780,66601</w:t>
            </w:r>
          </w:p>
        </w:tc>
        <w:tc>
          <w:tcPr>
            <w:tcW w:w="1559" w:type="dxa"/>
            <w:vAlign w:val="center"/>
          </w:tcPr>
          <w:p w:rsidR="00126593" w:rsidRPr="00D42B98" w:rsidRDefault="00D42B98" w:rsidP="009873EB">
            <w:pPr>
              <w:jc w:val="center"/>
              <w:rPr>
                <w:color w:val="000000"/>
                <w:sz w:val="28"/>
                <w:szCs w:val="28"/>
              </w:rPr>
            </w:pPr>
            <w:r w:rsidRPr="00D42B98">
              <w:rPr>
                <w:color w:val="000000"/>
                <w:sz w:val="28"/>
                <w:szCs w:val="28"/>
              </w:rPr>
              <w:t>47,72</w:t>
            </w:r>
            <w:r w:rsidR="00E95584" w:rsidRPr="00D42B98">
              <w:rPr>
                <w:color w:val="000000"/>
                <w:sz w:val="28"/>
                <w:szCs w:val="28"/>
              </w:rPr>
              <w:t>%</w:t>
            </w:r>
          </w:p>
        </w:tc>
      </w:tr>
      <w:tr w:rsidR="00126593" w:rsidRPr="009158AA" w:rsidTr="00677B59">
        <w:trPr>
          <w:trHeight w:val="614"/>
        </w:trPr>
        <w:tc>
          <w:tcPr>
            <w:tcW w:w="4549" w:type="dxa"/>
          </w:tcPr>
          <w:p w:rsidR="00126593" w:rsidRPr="005660DF" w:rsidRDefault="00126593" w:rsidP="003F23CD">
            <w:pPr>
              <w:pStyle w:val="TableParagraph"/>
              <w:spacing w:before="146"/>
              <w:ind w:left="10" w:right="3"/>
              <w:rPr>
                <w:sz w:val="28"/>
              </w:rPr>
            </w:pPr>
            <w:r w:rsidRPr="005660DF">
              <w:rPr>
                <w:sz w:val="28"/>
              </w:rPr>
              <w:t>Культура,</w:t>
            </w:r>
            <w:r w:rsidRPr="005660DF">
              <w:rPr>
                <w:spacing w:val="-2"/>
                <w:sz w:val="28"/>
              </w:rPr>
              <w:t>кинематография</w:t>
            </w:r>
          </w:p>
        </w:tc>
        <w:tc>
          <w:tcPr>
            <w:tcW w:w="2127" w:type="dxa"/>
            <w:vAlign w:val="center"/>
          </w:tcPr>
          <w:p w:rsidR="00126593" w:rsidRPr="005660DF" w:rsidRDefault="00B60774">
            <w:pPr>
              <w:jc w:val="center"/>
              <w:rPr>
                <w:color w:val="000000"/>
                <w:sz w:val="28"/>
                <w:szCs w:val="28"/>
              </w:rPr>
            </w:pPr>
            <w:r w:rsidRPr="005660DF">
              <w:rPr>
                <w:color w:val="000000"/>
                <w:sz w:val="28"/>
                <w:szCs w:val="28"/>
              </w:rPr>
              <w:t>89 247,96600</w:t>
            </w:r>
          </w:p>
        </w:tc>
        <w:tc>
          <w:tcPr>
            <w:tcW w:w="2034" w:type="dxa"/>
            <w:vAlign w:val="center"/>
          </w:tcPr>
          <w:p w:rsidR="00126593" w:rsidRPr="005660DF" w:rsidRDefault="00D42B98">
            <w:pPr>
              <w:jc w:val="center"/>
              <w:rPr>
                <w:color w:val="000000"/>
                <w:sz w:val="28"/>
                <w:szCs w:val="28"/>
              </w:rPr>
            </w:pPr>
            <w:r w:rsidRPr="005660DF">
              <w:rPr>
                <w:color w:val="000000"/>
                <w:sz w:val="28"/>
                <w:szCs w:val="28"/>
              </w:rPr>
              <w:t>33 678,45317</w:t>
            </w:r>
          </w:p>
        </w:tc>
        <w:tc>
          <w:tcPr>
            <w:tcW w:w="1559" w:type="dxa"/>
            <w:vAlign w:val="center"/>
          </w:tcPr>
          <w:p w:rsidR="00126593" w:rsidRPr="005660DF" w:rsidRDefault="005660DF">
            <w:pPr>
              <w:jc w:val="center"/>
              <w:rPr>
                <w:color w:val="000000"/>
                <w:sz w:val="28"/>
                <w:szCs w:val="28"/>
              </w:rPr>
            </w:pPr>
            <w:r w:rsidRPr="005660DF">
              <w:rPr>
                <w:color w:val="000000"/>
                <w:sz w:val="28"/>
                <w:szCs w:val="28"/>
              </w:rPr>
              <w:t>37,74</w:t>
            </w:r>
            <w:r w:rsidR="00E95584" w:rsidRPr="005660DF">
              <w:rPr>
                <w:color w:val="000000"/>
                <w:sz w:val="28"/>
                <w:szCs w:val="28"/>
              </w:rPr>
              <w:t>%</w:t>
            </w:r>
          </w:p>
        </w:tc>
      </w:tr>
      <w:tr w:rsidR="00126593" w:rsidRPr="009158AA" w:rsidTr="003F23CD">
        <w:trPr>
          <w:trHeight w:val="616"/>
        </w:trPr>
        <w:tc>
          <w:tcPr>
            <w:tcW w:w="4549" w:type="dxa"/>
          </w:tcPr>
          <w:p w:rsidR="00126593" w:rsidRPr="005660DF" w:rsidRDefault="00126593" w:rsidP="003F23CD">
            <w:pPr>
              <w:pStyle w:val="TableParagraph"/>
              <w:spacing w:before="146"/>
              <w:ind w:left="10" w:right="1"/>
              <w:rPr>
                <w:sz w:val="28"/>
              </w:rPr>
            </w:pPr>
            <w:r w:rsidRPr="005660DF">
              <w:rPr>
                <w:spacing w:val="-2"/>
                <w:sz w:val="28"/>
              </w:rPr>
              <w:t>Здравоохранение</w:t>
            </w:r>
          </w:p>
        </w:tc>
        <w:tc>
          <w:tcPr>
            <w:tcW w:w="2127" w:type="dxa"/>
            <w:vAlign w:val="center"/>
          </w:tcPr>
          <w:p w:rsidR="00126593" w:rsidRPr="005660DF" w:rsidRDefault="00F66A7B">
            <w:pPr>
              <w:jc w:val="center"/>
              <w:rPr>
                <w:color w:val="000000"/>
                <w:sz w:val="28"/>
                <w:szCs w:val="28"/>
              </w:rPr>
            </w:pPr>
            <w:r w:rsidRPr="005660DF">
              <w:rPr>
                <w:color w:val="000000"/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5660DF" w:rsidRDefault="00F66A7B">
            <w:pPr>
              <w:jc w:val="center"/>
              <w:rPr>
                <w:color w:val="000000"/>
                <w:sz w:val="28"/>
                <w:szCs w:val="28"/>
              </w:rPr>
            </w:pPr>
            <w:r w:rsidRPr="005660DF">
              <w:rPr>
                <w:color w:val="000000"/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5660DF" w:rsidRDefault="00126593">
            <w:pPr>
              <w:jc w:val="center"/>
              <w:rPr>
                <w:color w:val="000000"/>
                <w:sz w:val="28"/>
                <w:szCs w:val="28"/>
              </w:rPr>
            </w:pPr>
            <w:r w:rsidRPr="005660DF">
              <w:rPr>
                <w:color w:val="000000"/>
                <w:sz w:val="28"/>
                <w:szCs w:val="28"/>
              </w:rPr>
              <w:t>-</w:t>
            </w:r>
          </w:p>
        </w:tc>
      </w:tr>
      <w:tr w:rsidR="00126593" w:rsidRPr="009158AA" w:rsidTr="00677B59">
        <w:trPr>
          <w:trHeight w:val="613"/>
        </w:trPr>
        <w:tc>
          <w:tcPr>
            <w:tcW w:w="4549" w:type="dxa"/>
          </w:tcPr>
          <w:p w:rsidR="00126593" w:rsidRPr="005660DF" w:rsidRDefault="00126593" w:rsidP="003F23CD">
            <w:pPr>
              <w:pStyle w:val="TableParagraph"/>
              <w:spacing w:before="146"/>
              <w:ind w:left="10" w:right="3"/>
              <w:rPr>
                <w:sz w:val="28"/>
              </w:rPr>
            </w:pPr>
            <w:r w:rsidRPr="005660DF">
              <w:rPr>
                <w:sz w:val="28"/>
              </w:rPr>
              <w:t>Социальная</w:t>
            </w:r>
            <w:r w:rsidRPr="005660DF">
              <w:rPr>
                <w:spacing w:val="-2"/>
                <w:sz w:val="28"/>
              </w:rPr>
              <w:t>политика</w:t>
            </w:r>
          </w:p>
        </w:tc>
        <w:tc>
          <w:tcPr>
            <w:tcW w:w="2127" w:type="dxa"/>
            <w:vAlign w:val="center"/>
          </w:tcPr>
          <w:p w:rsidR="00126593" w:rsidRPr="005660DF" w:rsidRDefault="00B60774">
            <w:pPr>
              <w:jc w:val="center"/>
              <w:rPr>
                <w:color w:val="000000"/>
                <w:sz w:val="28"/>
                <w:szCs w:val="28"/>
              </w:rPr>
            </w:pPr>
            <w:r w:rsidRPr="005660DF">
              <w:rPr>
                <w:color w:val="000000"/>
                <w:sz w:val="28"/>
                <w:szCs w:val="28"/>
              </w:rPr>
              <w:t>8 554,79435</w:t>
            </w:r>
          </w:p>
        </w:tc>
        <w:tc>
          <w:tcPr>
            <w:tcW w:w="2034" w:type="dxa"/>
            <w:vAlign w:val="center"/>
          </w:tcPr>
          <w:p w:rsidR="00126593" w:rsidRPr="005660DF" w:rsidRDefault="005660DF">
            <w:pPr>
              <w:jc w:val="center"/>
              <w:rPr>
                <w:color w:val="000000"/>
                <w:sz w:val="28"/>
                <w:szCs w:val="28"/>
              </w:rPr>
            </w:pPr>
            <w:r w:rsidRPr="005660DF">
              <w:rPr>
                <w:color w:val="000000"/>
                <w:sz w:val="28"/>
                <w:szCs w:val="28"/>
              </w:rPr>
              <w:t>3 111,17879</w:t>
            </w:r>
          </w:p>
        </w:tc>
        <w:tc>
          <w:tcPr>
            <w:tcW w:w="1559" w:type="dxa"/>
            <w:vAlign w:val="center"/>
          </w:tcPr>
          <w:p w:rsidR="00126593" w:rsidRPr="005660DF" w:rsidRDefault="005660DF" w:rsidP="009873EB">
            <w:pPr>
              <w:jc w:val="center"/>
              <w:rPr>
                <w:color w:val="000000"/>
                <w:sz w:val="28"/>
                <w:szCs w:val="28"/>
              </w:rPr>
            </w:pPr>
            <w:r w:rsidRPr="005660DF">
              <w:rPr>
                <w:color w:val="000000"/>
                <w:sz w:val="28"/>
                <w:szCs w:val="28"/>
              </w:rPr>
              <w:t>36,37</w:t>
            </w:r>
            <w:r w:rsidR="00E95584" w:rsidRPr="005660DF">
              <w:rPr>
                <w:color w:val="000000"/>
                <w:sz w:val="28"/>
                <w:szCs w:val="28"/>
              </w:rPr>
              <w:t>%</w:t>
            </w:r>
          </w:p>
        </w:tc>
      </w:tr>
      <w:tr w:rsidR="00126593" w:rsidRPr="009B23B3" w:rsidTr="00677B59">
        <w:trPr>
          <w:trHeight w:val="616"/>
        </w:trPr>
        <w:tc>
          <w:tcPr>
            <w:tcW w:w="4549" w:type="dxa"/>
          </w:tcPr>
          <w:p w:rsidR="00126593" w:rsidRPr="00301ABB" w:rsidRDefault="00126593" w:rsidP="003F23CD">
            <w:pPr>
              <w:pStyle w:val="TableParagraph"/>
              <w:spacing w:before="146"/>
              <w:ind w:left="10"/>
              <w:rPr>
                <w:sz w:val="28"/>
              </w:rPr>
            </w:pPr>
            <w:r w:rsidRPr="00301ABB">
              <w:rPr>
                <w:sz w:val="28"/>
              </w:rPr>
              <w:t>Физическая</w:t>
            </w:r>
            <w:r w:rsidR="00A06FB7">
              <w:rPr>
                <w:sz w:val="28"/>
              </w:rPr>
              <w:t xml:space="preserve"> </w:t>
            </w:r>
            <w:r w:rsidRPr="00301ABB">
              <w:rPr>
                <w:sz w:val="28"/>
              </w:rPr>
              <w:t>культура</w:t>
            </w:r>
            <w:r w:rsidR="00A06FB7">
              <w:rPr>
                <w:sz w:val="28"/>
              </w:rPr>
              <w:t xml:space="preserve"> </w:t>
            </w:r>
            <w:r w:rsidRPr="00301ABB">
              <w:rPr>
                <w:sz w:val="28"/>
              </w:rPr>
              <w:t>и</w:t>
            </w:r>
            <w:r w:rsidR="00A06FB7">
              <w:rPr>
                <w:sz w:val="28"/>
              </w:rPr>
              <w:t xml:space="preserve"> </w:t>
            </w:r>
            <w:r w:rsidRPr="00301ABB">
              <w:rPr>
                <w:spacing w:val="-4"/>
                <w:sz w:val="28"/>
              </w:rPr>
              <w:t>спорт</w:t>
            </w:r>
          </w:p>
        </w:tc>
        <w:tc>
          <w:tcPr>
            <w:tcW w:w="2127" w:type="dxa"/>
            <w:vAlign w:val="center"/>
          </w:tcPr>
          <w:p w:rsidR="00126593" w:rsidRPr="00301ABB" w:rsidRDefault="00B60774">
            <w:pPr>
              <w:jc w:val="center"/>
              <w:rPr>
                <w:color w:val="000000"/>
                <w:sz w:val="28"/>
                <w:szCs w:val="28"/>
              </w:rPr>
            </w:pPr>
            <w:r w:rsidRPr="00301ABB">
              <w:rPr>
                <w:color w:val="000000"/>
                <w:sz w:val="28"/>
                <w:szCs w:val="28"/>
              </w:rPr>
              <w:t>9 288,34200</w:t>
            </w:r>
          </w:p>
        </w:tc>
        <w:tc>
          <w:tcPr>
            <w:tcW w:w="2034" w:type="dxa"/>
            <w:vAlign w:val="center"/>
          </w:tcPr>
          <w:p w:rsidR="00126593" w:rsidRPr="00301ABB" w:rsidRDefault="00301ABB">
            <w:pPr>
              <w:jc w:val="center"/>
              <w:rPr>
                <w:color w:val="000000"/>
                <w:sz w:val="28"/>
                <w:szCs w:val="28"/>
              </w:rPr>
            </w:pPr>
            <w:r w:rsidRPr="00301ABB">
              <w:rPr>
                <w:color w:val="000000"/>
                <w:sz w:val="28"/>
                <w:szCs w:val="28"/>
              </w:rPr>
              <w:t>4 276,86610</w:t>
            </w:r>
          </w:p>
        </w:tc>
        <w:tc>
          <w:tcPr>
            <w:tcW w:w="1559" w:type="dxa"/>
            <w:vAlign w:val="center"/>
          </w:tcPr>
          <w:p w:rsidR="00126593" w:rsidRPr="00301ABB" w:rsidRDefault="00301ABB">
            <w:pPr>
              <w:jc w:val="center"/>
              <w:rPr>
                <w:color w:val="000000"/>
                <w:sz w:val="28"/>
                <w:szCs w:val="28"/>
              </w:rPr>
            </w:pPr>
            <w:r w:rsidRPr="00301ABB">
              <w:rPr>
                <w:color w:val="000000"/>
                <w:sz w:val="28"/>
                <w:szCs w:val="28"/>
              </w:rPr>
              <w:t>46,05</w:t>
            </w:r>
            <w:r w:rsidR="00E95584" w:rsidRPr="00301ABB">
              <w:rPr>
                <w:color w:val="000000"/>
                <w:sz w:val="28"/>
                <w:szCs w:val="28"/>
              </w:rPr>
              <w:t>%</w:t>
            </w:r>
          </w:p>
        </w:tc>
      </w:tr>
    </w:tbl>
    <w:p w:rsidR="00561D2E" w:rsidRPr="009B23B3" w:rsidRDefault="00561D2E">
      <w:pPr>
        <w:jc w:val="center"/>
        <w:rPr>
          <w:sz w:val="28"/>
          <w:highlight w:val="yellow"/>
        </w:rPr>
        <w:sectPr w:rsidR="00561D2E" w:rsidRPr="009B23B3" w:rsidSect="00F24406">
          <w:type w:val="continuous"/>
          <w:pgSz w:w="11910" w:h="16840"/>
          <w:pgMar w:top="567" w:right="200" w:bottom="567" w:left="900" w:header="720" w:footer="720" w:gutter="0"/>
          <w:cols w:space="720"/>
        </w:sectPr>
      </w:pPr>
    </w:p>
    <w:p w:rsidR="00561D2E" w:rsidRPr="009B23B3" w:rsidRDefault="00561D2E">
      <w:pPr>
        <w:pStyle w:val="a3"/>
        <w:rPr>
          <w:i/>
          <w:sz w:val="24"/>
          <w:highlight w:val="yellow"/>
        </w:rPr>
      </w:pPr>
    </w:p>
    <w:p w:rsidR="00561D2E" w:rsidRPr="009B23B3" w:rsidRDefault="00561D2E">
      <w:pPr>
        <w:pStyle w:val="a3"/>
        <w:rPr>
          <w:i/>
          <w:sz w:val="24"/>
          <w:highlight w:val="yellow"/>
        </w:rPr>
      </w:pPr>
    </w:p>
    <w:p w:rsidR="00561D2E" w:rsidRPr="003F23CD" w:rsidRDefault="002022E9">
      <w:pPr>
        <w:tabs>
          <w:tab w:val="left" w:pos="8022"/>
        </w:tabs>
        <w:ind w:left="232"/>
        <w:rPr>
          <w:color w:val="FF0000"/>
          <w:sz w:val="28"/>
          <w:szCs w:val="28"/>
        </w:rPr>
      </w:pPr>
      <w:r w:rsidRPr="009873EB">
        <w:rPr>
          <w:sz w:val="28"/>
          <w:szCs w:val="28"/>
        </w:rPr>
        <w:t>Начальник Управления финансов</w:t>
      </w:r>
      <w:r w:rsidR="00E91666" w:rsidRPr="009873EB">
        <w:rPr>
          <w:sz w:val="28"/>
          <w:szCs w:val="28"/>
        </w:rPr>
        <w:tab/>
      </w:r>
      <w:r w:rsidRPr="009873EB">
        <w:rPr>
          <w:sz w:val="28"/>
          <w:szCs w:val="28"/>
        </w:rPr>
        <w:t>М.А. Карташова</w:t>
      </w:r>
    </w:p>
    <w:sectPr w:rsidR="00561D2E" w:rsidRPr="003F23CD" w:rsidSect="00AC3A46">
      <w:type w:val="continuous"/>
      <w:pgSz w:w="11910" w:h="16840"/>
      <w:pgMar w:top="1100" w:right="2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167B"/>
    <w:multiLevelType w:val="hybridMultilevel"/>
    <w:tmpl w:val="5444131C"/>
    <w:lvl w:ilvl="0" w:tplc="863AF282">
      <w:numFmt w:val="bullet"/>
      <w:lvlText w:val="-"/>
      <w:lvlJc w:val="left"/>
      <w:pPr>
        <w:ind w:left="1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98A8BE">
      <w:numFmt w:val="bullet"/>
      <w:lvlText w:val="•"/>
      <w:lvlJc w:val="left"/>
      <w:pPr>
        <w:ind w:left="2070" w:hanging="164"/>
      </w:pPr>
      <w:rPr>
        <w:rFonts w:hint="default"/>
        <w:lang w:val="ru-RU" w:eastAsia="en-US" w:bidi="ar-SA"/>
      </w:rPr>
    </w:lvl>
    <w:lvl w:ilvl="2" w:tplc="00446B96">
      <w:numFmt w:val="bullet"/>
      <w:lvlText w:val="•"/>
      <w:lvlJc w:val="left"/>
      <w:pPr>
        <w:ind w:left="3041" w:hanging="164"/>
      </w:pPr>
      <w:rPr>
        <w:rFonts w:hint="default"/>
        <w:lang w:val="ru-RU" w:eastAsia="en-US" w:bidi="ar-SA"/>
      </w:rPr>
    </w:lvl>
    <w:lvl w:ilvl="3" w:tplc="D1BA5472">
      <w:numFmt w:val="bullet"/>
      <w:lvlText w:val="•"/>
      <w:lvlJc w:val="left"/>
      <w:pPr>
        <w:ind w:left="4011" w:hanging="164"/>
      </w:pPr>
      <w:rPr>
        <w:rFonts w:hint="default"/>
        <w:lang w:val="ru-RU" w:eastAsia="en-US" w:bidi="ar-SA"/>
      </w:rPr>
    </w:lvl>
    <w:lvl w:ilvl="4" w:tplc="280E0760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466AB864">
      <w:numFmt w:val="bullet"/>
      <w:lvlText w:val="•"/>
      <w:lvlJc w:val="left"/>
      <w:pPr>
        <w:ind w:left="5953" w:hanging="164"/>
      </w:pPr>
      <w:rPr>
        <w:rFonts w:hint="default"/>
        <w:lang w:val="ru-RU" w:eastAsia="en-US" w:bidi="ar-SA"/>
      </w:rPr>
    </w:lvl>
    <w:lvl w:ilvl="6" w:tplc="8B5A8B96">
      <w:numFmt w:val="bullet"/>
      <w:lvlText w:val="•"/>
      <w:lvlJc w:val="left"/>
      <w:pPr>
        <w:ind w:left="6923" w:hanging="164"/>
      </w:pPr>
      <w:rPr>
        <w:rFonts w:hint="default"/>
        <w:lang w:val="ru-RU" w:eastAsia="en-US" w:bidi="ar-SA"/>
      </w:rPr>
    </w:lvl>
    <w:lvl w:ilvl="7" w:tplc="96A47BE2">
      <w:numFmt w:val="bullet"/>
      <w:lvlText w:val="•"/>
      <w:lvlJc w:val="left"/>
      <w:pPr>
        <w:ind w:left="7894" w:hanging="164"/>
      </w:pPr>
      <w:rPr>
        <w:rFonts w:hint="default"/>
        <w:lang w:val="ru-RU" w:eastAsia="en-US" w:bidi="ar-SA"/>
      </w:rPr>
    </w:lvl>
    <w:lvl w:ilvl="8" w:tplc="314E02DC">
      <w:numFmt w:val="bullet"/>
      <w:lvlText w:val="•"/>
      <w:lvlJc w:val="left"/>
      <w:pPr>
        <w:ind w:left="8865" w:hanging="164"/>
      </w:pPr>
      <w:rPr>
        <w:rFonts w:hint="default"/>
        <w:lang w:val="ru-RU" w:eastAsia="en-US" w:bidi="ar-SA"/>
      </w:rPr>
    </w:lvl>
  </w:abstractNum>
  <w:abstractNum w:abstractNumId="1">
    <w:nsid w:val="615A1312"/>
    <w:multiLevelType w:val="hybridMultilevel"/>
    <w:tmpl w:val="BF8AC6F2"/>
    <w:lvl w:ilvl="0" w:tplc="D83871D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C442AE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2" w:tplc="72AA47F0">
      <w:numFmt w:val="bullet"/>
      <w:lvlText w:val="•"/>
      <w:lvlJc w:val="left"/>
      <w:pPr>
        <w:ind w:left="2952" w:hanging="164"/>
      </w:pPr>
      <w:rPr>
        <w:rFonts w:hint="default"/>
        <w:lang w:val="ru-RU" w:eastAsia="en-US" w:bidi="ar-SA"/>
      </w:rPr>
    </w:lvl>
    <w:lvl w:ilvl="3" w:tplc="10BC6D46">
      <w:numFmt w:val="bullet"/>
      <w:lvlText w:val="•"/>
      <w:lvlJc w:val="left"/>
      <w:pPr>
        <w:ind w:left="3922" w:hanging="164"/>
      </w:pPr>
      <w:rPr>
        <w:rFonts w:hint="default"/>
        <w:lang w:val="ru-RU" w:eastAsia="en-US" w:bidi="ar-SA"/>
      </w:rPr>
    </w:lvl>
    <w:lvl w:ilvl="4" w:tplc="B7DACD48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5" w:tplc="F1F62138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6" w:tplc="B170BEE0">
      <w:numFmt w:val="bullet"/>
      <w:lvlText w:val="•"/>
      <w:lvlJc w:val="left"/>
      <w:pPr>
        <w:ind w:left="6834" w:hanging="164"/>
      </w:pPr>
      <w:rPr>
        <w:rFonts w:hint="default"/>
        <w:lang w:val="ru-RU" w:eastAsia="en-US" w:bidi="ar-SA"/>
      </w:rPr>
    </w:lvl>
    <w:lvl w:ilvl="7" w:tplc="4B184946">
      <w:numFmt w:val="bullet"/>
      <w:lvlText w:val="•"/>
      <w:lvlJc w:val="left"/>
      <w:pPr>
        <w:ind w:left="7805" w:hanging="164"/>
      </w:pPr>
      <w:rPr>
        <w:rFonts w:hint="default"/>
        <w:lang w:val="ru-RU" w:eastAsia="en-US" w:bidi="ar-SA"/>
      </w:rPr>
    </w:lvl>
    <w:lvl w:ilvl="8" w:tplc="71D0B1C6">
      <w:numFmt w:val="bullet"/>
      <w:lvlText w:val="•"/>
      <w:lvlJc w:val="left"/>
      <w:pPr>
        <w:ind w:left="877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61D2E"/>
    <w:rsid w:val="00007552"/>
    <w:rsid w:val="00033FD5"/>
    <w:rsid w:val="00051DE8"/>
    <w:rsid w:val="0006686A"/>
    <w:rsid w:val="00095267"/>
    <w:rsid w:val="00097457"/>
    <w:rsid w:val="000C03AA"/>
    <w:rsid w:val="000C2AF9"/>
    <w:rsid w:val="000C7D5C"/>
    <w:rsid w:val="000E53C5"/>
    <w:rsid w:val="00126593"/>
    <w:rsid w:val="0013574D"/>
    <w:rsid w:val="00145646"/>
    <w:rsid w:val="001533D8"/>
    <w:rsid w:val="00154D2C"/>
    <w:rsid w:val="001564EE"/>
    <w:rsid w:val="00173659"/>
    <w:rsid w:val="001A0C3C"/>
    <w:rsid w:val="001A2898"/>
    <w:rsid w:val="001C2897"/>
    <w:rsid w:val="001F608F"/>
    <w:rsid w:val="002022E9"/>
    <w:rsid w:val="002240C3"/>
    <w:rsid w:val="002500AC"/>
    <w:rsid w:val="0025324D"/>
    <w:rsid w:val="002671BB"/>
    <w:rsid w:val="00273655"/>
    <w:rsid w:val="002A4650"/>
    <w:rsid w:val="002F2AC4"/>
    <w:rsid w:val="00301ABB"/>
    <w:rsid w:val="00312465"/>
    <w:rsid w:val="003920DA"/>
    <w:rsid w:val="00394B55"/>
    <w:rsid w:val="003B7755"/>
    <w:rsid w:val="003C2B08"/>
    <w:rsid w:val="003E0FBC"/>
    <w:rsid w:val="003F23CD"/>
    <w:rsid w:val="00424D98"/>
    <w:rsid w:val="004601D4"/>
    <w:rsid w:val="00494039"/>
    <w:rsid w:val="00495138"/>
    <w:rsid w:val="004C4FAA"/>
    <w:rsid w:val="004C50C7"/>
    <w:rsid w:val="004D6B45"/>
    <w:rsid w:val="00504DDC"/>
    <w:rsid w:val="00555517"/>
    <w:rsid w:val="00561D2E"/>
    <w:rsid w:val="005660DF"/>
    <w:rsid w:val="005961C8"/>
    <w:rsid w:val="00596817"/>
    <w:rsid w:val="005F27B2"/>
    <w:rsid w:val="005F3FA5"/>
    <w:rsid w:val="00604F8D"/>
    <w:rsid w:val="00647A0A"/>
    <w:rsid w:val="006572CE"/>
    <w:rsid w:val="00666563"/>
    <w:rsid w:val="00670427"/>
    <w:rsid w:val="00677B59"/>
    <w:rsid w:val="006E2EAD"/>
    <w:rsid w:val="006F67ED"/>
    <w:rsid w:val="006F6C4D"/>
    <w:rsid w:val="00703932"/>
    <w:rsid w:val="00712718"/>
    <w:rsid w:val="00721AC4"/>
    <w:rsid w:val="00735788"/>
    <w:rsid w:val="00740667"/>
    <w:rsid w:val="007607A2"/>
    <w:rsid w:val="00786EE7"/>
    <w:rsid w:val="007A3ED0"/>
    <w:rsid w:val="00812996"/>
    <w:rsid w:val="00816F4F"/>
    <w:rsid w:val="008543DA"/>
    <w:rsid w:val="0088465B"/>
    <w:rsid w:val="00895A5E"/>
    <w:rsid w:val="008C61E2"/>
    <w:rsid w:val="008D3DC4"/>
    <w:rsid w:val="008F56F1"/>
    <w:rsid w:val="00914A7E"/>
    <w:rsid w:val="009158AA"/>
    <w:rsid w:val="00921C25"/>
    <w:rsid w:val="00937D18"/>
    <w:rsid w:val="009616D0"/>
    <w:rsid w:val="00966D2B"/>
    <w:rsid w:val="00987307"/>
    <w:rsid w:val="009873EB"/>
    <w:rsid w:val="009B23B3"/>
    <w:rsid w:val="009B56CC"/>
    <w:rsid w:val="009C607C"/>
    <w:rsid w:val="009D3D5F"/>
    <w:rsid w:val="009D41F4"/>
    <w:rsid w:val="009D5440"/>
    <w:rsid w:val="009E0067"/>
    <w:rsid w:val="00A06FB7"/>
    <w:rsid w:val="00A16984"/>
    <w:rsid w:val="00A50051"/>
    <w:rsid w:val="00A52E21"/>
    <w:rsid w:val="00A63FDD"/>
    <w:rsid w:val="00A65733"/>
    <w:rsid w:val="00A65992"/>
    <w:rsid w:val="00A800B3"/>
    <w:rsid w:val="00AA4A2D"/>
    <w:rsid w:val="00AB707F"/>
    <w:rsid w:val="00AB7465"/>
    <w:rsid w:val="00AC3A46"/>
    <w:rsid w:val="00AC4E55"/>
    <w:rsid w:val="00B11185"/>
    <w:rsid w:val="00B25BB2"/>
    <w:rsid w:val="00B34E27"/>
    <w:rsid w:val="00B37F2F"/>
    <w:rsid w:val="00B428F0"/>
    <w:rsid w:val="00B44A76"/>
    <w:rsid w:val="00B60774"/>
    <w:rsid w:val="00B727AC"/>
    <w:rsid w:val="00B92BAE"/>
    <w:rsid w:val="00BA7754"/>
    <w:rsid w:val="00BC3F3B"/>
    <w:rsid w:val="00BD2974"/>
    <w:rsid w:val="00BF44A7"/>
    <w:rsid w:val="00C12A84"/>
    <w:rsid w:val="00C275FF"/>
    <w:rsid w:val="00C609C6"/>
    <w:rsid w:val="00C9512D"/>
    <w:rsid w:val="00CA4475"/>
    <w:rsid w:val="00CD6C40"/>
    <w:rsid w:val="00CE365A"/>
    <w:rsid w:val="00CE5F3E"/>
    <w:rsid w:val="00CF3D04"/>
    <w:rsid w:val="00D42B98"/>
    <w:rsid w:val="00D54390"/>
    <w:rsid w:val="00D77CB0"/>
    <w:rsid w:val="00D97805"/>
    <w:rsid w:val="00DB7A57"/>
    <w:rsid w:val="00DD2515"/>
    <w:rsid w:val="00E06FC3"/>
    <w:rsid w:val="00E20EC6"/>
    <w:rsid w:val="00E26A63"/>
    <w:rsid w:val="00E83A0E"/>
    <w:rsid w:val="00E91666"/>
    <w:rsid w:val="00E94081"/>
    <w:rsid w:val="00E95584"/>
    <w:rsid w:val="00EA4BCA"/>
    <w:rsid w:val="00EB6291"/>
    <w:rsid w:val="00EF5F41"/>
    <w:rsid w:val="00F24406"/>
    <w:rsid w:val="00F36088"/>
    <w:rsid w:val="00F36708"/>
    <w:rsid w:val="00F47992"/>
    <w:rsid w:val="00F5029A"/>
    <w:rsid w:val="00F57429"/>
    <w:rsid w:val="00F6645C"/>
    <w:rsid w:val="00F66A7B"/>
    <w:rsid w:val="00F9291A"/>
    <w:rsid w:val="00FB20C7"/>
    <w:rsid w:val="00FB5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C5F4A6-6ED8-462D-B33F-81456704F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C3A4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937D1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A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A46"/>
    <w:rPr>
      <w:sz w:val="28"/>
      <w:szCs w:val="28"/>
    </w:rPr>
  </w:style>
  <w:style w:type="paragraph" w:styleId="a4">
    <w:name w:val="List Paragraph"/>
    <w:basedOn w:val="a"/>
    <w:uiPriority w:val="1"/>
    <w:qFormat/>
    <w:rsid w:val="00AC3A46"/>
    <w:pPr>
      <w:spacing w:before="1"/>
      <w:ind w:left="1115" w:hanging="162"/>
    </w:pPr>
  </w:style>
  <w:style w:type="paragraph" w:customStyle="1" w:styleId="TableParagraph">
    <w:name w:val="Table Paragraph"/>
    <w:basedOn w:val="a"/>
    <w:uiPriority w:val="1"/>
    <w:qFormat/>
    <w:rsid w:val="00AC3A46"/>
  </w:style>
  <w:style w:type="paragraph" w:styleId="a5">
    <w:name w:val="Balloon Text"/>
    <w:basedOn w:val="a"/>
    <w:link w:val="a6"/>
    <w:uiPriority w:val="99"/>
    <w:semiHidden/>
    <w:unhideWhenUsed/>
    <w:rsid w:val="005555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51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E94081"/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semiHidden/>
    <w:unhideWhenUsed/>
    <w:rsid w:val="00CD6C4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7D1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07E36-D199-4B39-892B-FA71F68D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9</Pages>
  <Words>2111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snisarenko</dc:creator>
  <cp:lastModifiedBy>Kristina</cp:lastModifiedBy>
  <cp:revision>81</cp:revision>
  <cp:lastPrinted>2025-07-10T12:55:00Z</cp:lastPrinted>
  <dcterms:created xsi:type="dcterms:W3CDTF">2025-04-18T07:28:00Z</dcterms:created>
  <dcterms:modified xsi:type="dcterms:W3CDTF">2025-07-10T12:55:00Z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2024-04-04T00:00:00Z</vt:filetime>
  </property>
  <property fmtid="{D5CDD505-2E9C-101B-9397-08002B2CF9AE}" pid="5" name="Producer">
    <vt:lpwstr>ABBYY FineReader 14</vt:lpwstr>
  </property>
</Properties>
</file>